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940" w:right="-20"/>
        <w:jc w:val="left"/>
        <w:rPr>
          <w:rFonts w:ascii="Georgia" w:hAnsi="Georgia" w:cs="Georgia" w:eastAsia="Georgia"/>
          <w:sz w:val="29"/>
          <w:szCs w:val="29"/>
        </w:rPr>
      </w:pPr>
      <w:rPr/>
      <w:r>
        <w:rPr>
          <w:rFonts w:ascii="Georgia" w:hAnsi="Georgia" w:cs="Georgia" w:eastAsia="Georgia"/>
          <w:sz w:val="29"/>
          <w:szCs w:val="29"/>
          <w:color w:val="267AC6"/>
          <w:b/>
          <w:bCs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St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ud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ent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s,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Here’s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How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o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Kic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k-St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art</w:t>
      </w:r>
      <w:r>
        <w:rPr>
          <w:rFonts w:ascii="Georgia" w:hAnsi="Georgia" w:cs="Georgia" w:eastAsia="Georgia"/>
          <w:sz w:val="29"/>
          <w:szCs w:val="29"/>
          <w:color w:val="267AC6"/>
          <w:spacing w:val="7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Your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Personal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B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rand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Onl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1"/>
          <w:b/>
          <w:bCs/>
          <w:u w:val="single" w:color="267AC6"/>
        </w:rPr>
        <w:t>ine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1"/>
          <w:b/>
          <w:bCs/>
        </w:rPr>
      </w:r>
      <w:r>
        <w:rPr>
          <w:rFonts w:ascii="Georgia" w:hAnsi="Georgia" w:cs="Georgia" w:eastAsia="Georgia"/>
          <w:sz w:val="29"/>
          <w:szCs w:val="29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13" w:lineRule="exact"/>
        <w:ind w:left="9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345.75pt;margin-top:22.25pt;width:206.25pt;height:128.2492pt;mso-position-horizontal-relative:page;mso-position-vertical-relative:paragraph;z-index:-138" type="#_x0000_t75">
            <v:imagedata r:id="rId9" o:title=""/>
          </v:shape>
        </w:pict>
      </w:r>
      <w:r>
        <w:rPr/>
        <w:pict>
          <v:shape style="width:26.25pt;height:26.2492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2"/>
        </w:rPr>
        <w:t> 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Au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gu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2"/>
        </w:rPr>
        <w:t>t</w:t>
      </w:r>
      <w:r>
        <w:rPr>
          <w:rFonts w:ascii="Arial" w:hAnsi="Arial" w:cs="Arial" w:eastAsia="Arial"/>
          <w:sz w:val="16"/>
          <w:szCs w:val="16"/>
          <w:spacing w:val="27"/>
          <w:w w:val="100"/>
          <w:position w:val="22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2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2"/>
        </w:rPr>
        <w:t>,</w:t>
      </w:r>
      <w:r>
        <w:rPr>
          <w:rFonts w:ascii="Arial" w:hAnsi="Arial" w:cs="Arial" w:eastAsia="Arial"/>
          <w:sz w:val="16"/>
          <w:szCs w:val="16"/>
          <w:spacing w:val="15"/>
          <w:w w:val="100"/>
          <w:position w:val="22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2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0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2"/>
        </w:rPr>
        <w:t>2</w:t>
      </w:r>
      <w:r>
        <w:rPr>
          <w:rFonts w:ascii="Arial" w:hAnsi="Arial" w:cs="Arial" w:eastAsia="Arial"/>
          <w:sz w:val="16"/>
          <w:szCs w:val="16"/>
          <w:spacing w:val="19"/>
          <w:w w:val="100"/>
          <w:position w:val="22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22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2"/>
        </w:rPr>
        <w:t>y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22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-35"/>
          <w:w w:val="100"/>
          <w:b/>
          <w:bCs/>
          <w:i/>
          <w:position w:val="22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  <w:t>Jo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  <w:t>an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</w:r>
      <w:r>
        <w:rPr>
          <w:rFonts w:ascii="Arial" w:hAnsi="Arial" w:cs="Arial" w:eastAsia="Arial"/>
          <w:sz w:val="16"/>
          <w:szCs w:val="16"/>
          <w:color w:val="267AC6"/>
          <w:spacing w:val="0"/>
          <w:w w:val="100"/>
          <w:b/>
          <w:bCs/>
          <w:i/>
          <w:u w:val="single" w:color="267AC6"/>
          <w:position w:val="22"/>
        </w:rPr>
        <w:t>n</w:t>
      </w:r>
      <w:r>
        <w:rPr>
          <w:rFonts w:ascii="Arial" w:hAnsi="Arial" w:cs="Arial" w:eastAsia="Arial"/>
          <w:sz w:val="16"/>
          <w:szCs w:val="16"/>
          <w:color w:val="267AC6"/>
          <w:spacing w:val="20"/>
          <w:w w:val="100"/>
          <w:b/>
          <w:bCs/>
          <w:i/>
          <w:u w:val="single" w:color="267AC6"/>
          <w:position w:val="22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  <w:t>P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22"/>
        </w:rPr>
        <w:t>a</w:t>
      </w:r>
      <w:r>
        <w:rPr>
          <w:rFonts w:ascii="Arial" w:hAnsi="Arial" w:cs="Arial" w:eastAsia="Arial"/>
          <w:sz w:val="16"/>
          <w:szCs w:val="16"/>
          <w:color w:val="267AC6"/>
          <w:spacing w:val="0"/>
          <w:w w:val="100"/>
          <w:b/>
          <w:bCs/>
          <w:i/>
          <w:u w:val="single" w:color="267AC6"/>
          <w:position w:val="22"/>
        </w:rPr>
        <w:t>n</w:t>
      </w:r>
      <w:r>
        <w:rPr>
          <w:rFonts w:ascii="Arial" w:hAnsi="Arial" w:cs="Arial" w:eastAsia="Arial"/>
          <w:sz w:val="16"/>
          <w:szCs w:val="16"/>
          <w:color w:val="267AC6"/>
          <w:spacing w:val="10"/>
          <w:w w:val="100"/>
          <w:b/>
          <w:bCs/>
          <w:i/>
          <w:position w:val="22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-38"/>
          <w:w w:val="100"/>
          <w:position w:val="22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u w:val="single" w:color="267AC6"/>
          <w:position w:val="22"/>
        </w:rPr>
        <w:t>22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position w:val="22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8" w:lineRule="exact"/>
        <w:ind w:left="158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321" w:lineRule="auto"/>
        <w:ind w:left="940" w:right="569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6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pp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nin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ne.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524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8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rily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99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28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571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31"/>
        </w:rPr>
        <w:t>“</w:t>
      </w:r>
      <w:r>
        <w:rPr>
          <w:rFonts w:ascii="Arial" w:hAnsi="Arial" w:cs="Arial" w:eastAsia="Arial"/>
          <w:sz w:val="19"/>
          <w:szCs w:val="19"/>
          <w:w w:val="96"/>
        </w:rPr>
        <w:t>T</w:t>
      </w:r>
      <w:r>
        <w:rPr>
          <w:rFonts w:ascii="Arial" w:hAnsi="Arial" w:cs="Arial" w:eastAsia="Arial"/>
          <w:sz w:val="19"/>
          <w:szCs w:val="19"/>
          <w:w w:val="102"/>
        </w:rPr>
        <w:t>h</w:t>
      </w:r>
      <w:r>
        <w:rPr>
          <w:rFonts w:ascii="Arial" w:hAnsi="Arial" w:cs="Arial" w:eastAsia="Arial"/>
          <w:sz w:val="19"/>
          <w:szCs w:val="19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i/>
          <w:u w:val="single" w:color="267AC6"/>
        </w:rPr>
        <w:t>Blind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321" w:lineRule="auto"/>
        <w:ind w:left="940" w:right="107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7AC6"/>
          <w:w w:val="99"/>
          <w:i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:</w:t>
      </w:r>
      <w:r>
        <w:rPr>
          <w:rFonts w:ascii="Arial" w:hAnsi="Arial" w:cs="Arial" w:eastAsia="Arial"/>
          <w:sz w:val="19"/>
          <w:szCs w:val="19"/>
          <w:color w:val="267AC6"/>
          <w:spacing w:val="23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1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0</w:t>
      </w:r>
      <w:r>
        <w:rPr>
          <w:rFonts w:ascii="Arial" w:hAnsi="Arial" w:cs="Arial" w:eastAsia="Arial"/>
          <w:sz w:val="19"/>
          <w:szCs w:val="19"/>
          <w:color w:val="267AC6"/>
          <w:spacing w:val="6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6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y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19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i/>
          <w:u w:val="single" w:color="267AC6"/>
        </w:rPr>
        <w:t>Y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1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i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4"/>
          <w:i/>
          <w:u w:val="single" w:color="267AC6"/>
        </w:rPr>
        <w:t>’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4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i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2"/>
          <w:w w:val="104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i/>
          <w:u w:val="single" w:color="267AC6"/>
        </w:rPr>
        <w:t>f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f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i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d</w:t>
      </w:r>
      <w:r>
        <w:rPr>
          <w:rFonts w:ascii="Arial" w:hAnsi="Arial" w:cs="Arial" w:eastAsia="Arial"/>
          <w:sz w:val="19"/>
          <w:szCs w:val="19"/>
          <w:color w:val="267AC6"/>
          <w:spacing w:val="30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15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v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5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9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i/>
          <w:u w:val="single" w:color="267AC6"/>
        </w:rPr>
        <w:t>Y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3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w</w:t>
      </w:r>
      <w:r>
        <w:rPr>
          <w:rFonts w:ascii="Arial" w:hAnsi="Arial" w:cs="Arial" w:eastAsia="Arial"/>
          <w:sz w:val="19"/>
          <w:szCs w:val="19"/>
          <w:color w:val="267AC6"/>
          <w:spacing w:val="13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6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15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lls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Mas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habl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31"/>
        </w:rPr>
        <w:t>“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nothi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come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ly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sn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6"/>
        </w:rPr>
        <w:t>’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-1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usn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ssi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31"/>
        </w:rPr>
        <w:t>”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93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Go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g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ill</w:t>
      </w:r>
      <w:r>
        <w:rPr>
          <w:rFonts w:ascii="Arial" w:hAnsi="Arial" w:cs="Arial" w:eastAsia="Arial"/>
          <w:sz w:val="19"/>
          <w:szCs w:val="19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ry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u w:val="single" w:color="267AC6"/>
        </w:rPr>
        <w:t>Tw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33"/>
          <w:w w:val="103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33"/>
          <w:w w:val="103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ssa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Facebook</w:t>
      </w:r>
      <w:r>
        <w:rPr>
          <w:rFonts w:ascii="Arial" w:hAnsi="Arial" w:cs="Arial" w:eastAsia="Arial"/>
          <w:sz w:val="19"/>
          <w:szCs w:val="19"/>
          <w:color w:val="267AC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Li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nkedi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pd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-15"/>
          <w:w w:val="104"/>
        </w:rPr>
        <w:t>’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ili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ri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ri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91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hirin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-14"/>
          <w:w w:val="128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lishin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nlin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2"/>
        </w:rPr>
        <w:t>H</w:t>
      </w:r>
      <w:r>
        <w:rPr>
          <w:rFonts w:ascii="Arial" w:hAnsi="Arial" w:cs="Arial" w:eastAsia="Arial"/>
          <w:sz w:val="19"/>
          <w:szCs w:val="19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28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0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ALSO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The</w:t>
      </w:r>
      <w:r>
        <w:rPr>
          <w:rFonts w:ascii="Arial" w:hAnsi="Arial" w:cs="Arial" w:eastAsia="Arial"/>
          <w:sz w:val="19"/>
          <w:szCs w:val="19"/>
          <w:color w:val="267AC6"/>
          <w:spacing w:val="8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b/>
          <w:bCs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os</w:t>
      </w:r>
      <w:r>
        <w:rPr>
          <w:rFonts w:ascii="Arial" w:hAnsi="Arial" w:cs="Arial" w:eastAsia="Arial"/>
          <w:sz w:val="19"/>
          <w:szCs w:val="19"/>
          <w:color w:val="267AC6"/>
          <w:spacing w:val="8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and</w:t>
      </w:r>
      <w:r>
        <w:rPr>
          <w:rFonts w:ascii="Arial" w:hAnsi="Arial" w:cs="Arial" w:eastAsia="Arial"/>
          <w:sz w:val="19"/>
          <w:szCs w:val="19"/>
          <w:color w:val="267AC6"/>
          <w:spacing w:val="8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ons</w:t>
      </w:r>
      <w:r>
        <w:rPr>
          <w:rFonts w:ascii="Arial" w:hAnsi="Arial" w:cs="Arial" w:eastAsia="Arial"/>
          <w:sz w:val="19"/>
          <w:szCs w:val="19"/>
          <w:color w:val="267AC6"/>
          <w:spacing w:val="8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of</w:t>
      </w:r>
      <w:r>
        <w:rPr>
          <w:rFonts w:ascii="Arial" w:hAnsi="Arial" w:cs="Arial" w:eastAsia="Arial"/>
          <w:sz w:val="19"/>
          <w:szCs w:val="19"/>
          <w:color w:val="267AC6"/>
          <w:spacing w:val="5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4</w:t>
      </w:r>
      <w:r>
        <w:rPr>
          <w:rFonts w:ascii="Arial" w:hAnsi="Arial" w:cs="Arial" w:eastAsia="Arial"/>
          <w:sz w:val="19"/>
          <w:szCs w:val="19"/>
          <w:color w:val="267AC6"/>
          <w:spacing w:val="4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Personal</w:t>
      </w:r>
      <w:r>
        <w:rPr>
          <w:rFonts w:ascii="Arial" w:hAnsi="Arial" w:cs="Arial" w:eastAsia="Arial"/>
          <w:sz w:val="19"/>
          <w:szCs w:val="19"/>
          <w:color w:val="267AC6"/>
          <w:spacing w:val="18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Branding</w:t>
      </w:r>
      <w:r>
        <w:rPr>
          <w:rFonts w:ascii="Arial" w:hAnsi="Arial" w:cs="Arial" w:eastAsia="Arial"/>
          <w:sz w:val="19"/>
          <w:szCs w:val="19"/>
          <w:color w:val="267AC6"/>
          <w:spacing w:val="10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1"/>
          <w:b/>
          <w:bCs/>
          <w:u w:val="single" w:color="267AC6"/>
        </w:rPr>
        <w:t>Sites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1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40" w:right="-20"/>
        <w:jc w:val="left"/>
        <w:rPr>
          <w:rFonts w:ascii="Georgia" w:hAnsi="Georgia" w:cs="Georgia" w:eastAsia="Georgia"/>
          <w:sz w:val="30"/>
          <w:szCs w:val="30"/>
        </w:rPr>
      </w:pPr>
      <w:rPr/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Know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What’s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Online</w:t>
      </w:r>
      <w:r>
        <w:rPr>
          <w:rFonts w:ascii="Georgia" w:hAnsi="Georgia" w:cs="Georgia" w:eastAsia="Georgia"/>
          <w:sz w:val="30"/>
          <w:szCs w:val="30"/>
          <w:spacing w:val="0"/>
          <w:w w:val="100"/>
        </w:rPr>
      </w:r>
    </w:p>
    <w:p>
      <w:pPr>
        <w:jc w:val="left"/>
        <w:spacing w:after="0"/>
        <w:sectPr>
          <w:pgNumType w:start="1"/>
          <w:pgMar w:header="403" w:footer="817" w:top="600" w:bottom="1000" w:left="260" w:right="24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0pt;height:249.7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321" w:lineRule="auto"/>
        <w:ind w:left="940" w:right="147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ve</w:t>
      </w:r>
      <w:r>
        <w:rPr>
          <w:rFonts w:ascii="Arial" w:hAnsi="Arial" w:cs="Arial" w:eastAsia="Arial"/>
          <w:sz w:val="19"/>
          <w:szCs w:val="19"/>
          <w:spacing w:val="-1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yS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0"/>
        </w:rPr>
        <w:t>).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04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3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-6"/>
          <w:w w:val="10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95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5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d</w:t>
      </w:r>
      <w:r>
        <w:rPr>
          <w:rFonts w:ascii="Arial" w:hAnsi="Arial" w:cs="Arial" w:eastAsia="Arial"/>
          <w:sz w:val="19"/>
          <w:szCs w:val="19"/>
          <w:spacing w:val="4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31"/>
        </w:rPr>
        <w:t>“</w:t>
      </w:r>
      <w:r>
        <w:rPr>
          <w:rFonts w:ascii="Arial" w:hAnsi="Arial" w:cs="Arial" w:eastAsia="Arial"/>
          <w:sz w:val="19"/>
          <w:szCs w:val="19"/>
          <w:w w:val="94"/>
        </w:rPr>
        <w:t>E</w:t>
      </w:r>
      <w:r>
        <w:rPr>
          <w:rFonts w:ascii="Arial" w:hAnsi="Arial" w:cs="Arial" w:eastAsia="Arial"/>
          <w:sz w:val="19"/>
          <w:szCs w:val="19"/>
          <w:w w:val="100"/>
        </w:rPr>
        <w:t>ve</w:t>
      </w:r>
      <w:r>
        <w:rPr>
          <w:rFonts w:ascii="Arial" w:hAnsi="Arial" w:cs="Arial" w:eastAsia="Arial"/>
          <w:sz w:val="19"/>
          <w:szCs w:val="19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s,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u w:val="single" w:color="267AC6"/>
        </w:rPr>
        <w:t>vi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16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16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1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16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1" w:lineRule="auto"/>
        <w:ind w:left="940" w:right="102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If</w:t>
      </w:r>
      <w:r>
        <w:rPr>
          <w:rFonts w:ascii="Arial" w:hAnsi="Arial" w:cs="Arial" w:eastAsia="Arial"/>
          <w:sz w:val="19"/>
          <w:szCs w:val="19"/>
          <w:spacing w:val="-4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7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page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5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nlin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0" w:right="-20"/>
        <w:jc w:val="left"/>
        <w:rPr>
          <w:rFonts w:ascii="Georgia" w:hAnsi="Georgia" w:cs="Georgia" w:eastAsia="Georgia"/>
          <w:sz w:val="30"/>
          <w:szCs w:val="30"/>
        </w:rPr>
      </w:pPr>
      <w:rPr/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Supercharge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Your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Personal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Brand</w:t>
      </w:r>
      <w:r>
        <w:rPr>
          <w:rFonts w:ascii="Georgia" w:hAnsi="Georgia" w:cs="Georgia" w:eastAsia="Georgia"/>
          <w:sz w:val="30"/>
          <w:szCs w:val="3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1" w:lineRule="auto"/>
        <w:ind w:left="940" w:right="113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96"/>
        </w:rPr>
        <w:t>T</w:t>
      </w:r>
      <w:r>
        <w:rPr>
          <w:rFonts w:ascii="Arial" w:hAnsi="Arial" w:cs="Arial" w:eastAsia="Arial"/>
          <w:sz w:val="19"/>
          <w:szCs w:val="19"/>
          <w:w w:val="102"/>
        </w:rPr>
        <w:t>h</w:t>
      </w:r>
      <w:r>
        <w:rPr>
          <w:rFonts w:ascii="Arial" w:hAnsi="Arial" w:cs="Arial" w:eastAsia="Arial"/>
          <w:sz w:val="19"/>
          <w:szCs w:val="19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28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Oprah</w:t>
      </w:r>
      <w:r>
        <w:rPr>
          <w:rFonts w:ascii="Arial" w:hAnsi="Arial" w:cs="Arial" w:eastAsia="Arial"/>
          <w:sz w:val="19"/>
          <w:szCs w:val="19"/>
          <w:color w:val="267AC6"/>
          <w:spacing w:val="12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W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nf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ey</w:t>
      </w:r>
      <w:r>
        <w:rPr>
          <w:rFonts w:ascii="Arial" w:hAnsi="Arial" w:cs="Arial" w:eastAsia="Arial"/>
          <w:sz w:val="19"/>
          <w:szCs w:val="19"/>
          <w:color w:val="267AC6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aha!</w:t>
      </w:r>
      <w:r>
        <w:rPr>
          <w:rFonts w:ascii="Arial" w:hAnsi="Arial" w:cs="Arial" w:eastAsia="Arial"/>
          <w:sz w:val="19"/>
          <w:szCs w:val="19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mom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nsi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ny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syn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empow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</w:rPr>
        <w:t>erment.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17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It</w:t>
      </w:r>
      <w:r>
        <w:rPr>
          <w:rFonts w:ascii="Arial" w:hAnsi="Arial" w:cs="Arial" w:eastAsia="Arial"/>
          <w:sz w:val="19"/>
          <w:szCs w:val="19"/>
          <w:spacing w:val="-15"/>
          <w:w w:val="108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’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Hirin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He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14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Hu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ma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-18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0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3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It</w:t>
      </w:r>
      <w:r>
        <w:rPr>
          <w:rFonts w:ascii="Arial" w:hAnsi="Arial" w:cs="Arial" w:eastAsia="Arial"/>
          <w:sz w:val="19"/>
          <w:szCs w:val="19"/>
          <w:spacing w:val="-16"/>
          <w:w w:val="113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13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”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Huh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403" w:footer="817" w:top="600" w:bottom="1000" w:left="260" w:right="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321" w:lineRule="auto"/>
        <w:ind w:left="940" w:right="93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1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99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hs,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ls.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28"/>
        </w:rPr>
        <w:t>’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1" w:lineRule="auto"/>
        <w:ind w:left="940" w:right="95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8"/>
        </w:rPr>
        <w:t>It</w:t>
      </w:r>
      <w:r>
        <w:rPr>
          <w:rFonts w:ascii="Arial" w:hAnsi="Arial" w:cs="Arial" w:eastAsia="Arial"/>
          <w:sz w:val="19"/>
          <w:szCs w:val="19"/>
          <w:spacing w:val="-15"/>
          <w:w w:val="108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s.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nsi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ssa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0" w:right="-20"/>
        <w:jc w:val="left"/>
        <w:rPr>
          <w:rFonts w:ascii="Georgia" w:hAnsi="Georgia" w:cs="Georgia" w:eastAsia="Georgia"/>
          <w:sz w:val="30"/>
          <w:szCs w:val="30"/>
        </w:rPr>
      </w:pPr>
      <w:rPr/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Leveraging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Social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30"/>
          <w:szCs w:val="30"/>
          <w:spacing w:val="0"/>
          <w:w w:val="100"/>
          <w:b/>
          <w:bCs/>
        </w:rPr>
        <w:t>Media</w:t>
      </w:r>
      <w:r>
        <w:rPr>
          <w:rFonts w:ascii="Georgia" w:hAnsi="Georgia" w:cs="Georgia" w:eastAsia="Georgia"/>
          <w:sz w:val="30"/>
          <w:szCs w:val="3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8.729499pt;height:282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2"/>
        </w:rPr>
        <w:t>Huhman</w:t>
      </w:r>
      <w:r>
        <w:rPr>
          <w:rFonts w:ascii="Arial" w:hAnsi="Arial" w:cs="Arial" w:eastAsia="Arial"/>
          <w:sz w:val="19"/>
          <w:szCs w:val="19"/>
          <w:w w:val="103"/>
        </w:rPr>
        <w:t>.</w:t>
      </w:r>
      <w:r>
        <w:rPr>
          <w:rFonts w:ascii="Arial" w:hAnsi="Arial" w:cs="Arial" w:eastAsia="Arial"/>
          <w:sz w:val="19"/>
          <w:szCs w:val="19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1" w:lineRule="auto"/>
        <w:ind w:left="940" w:right="110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6"/>
        </w:rPr>
        <w:t>“</w:t>
      </w:r>
      <w:r>
        <w:rPr>
          <w:rFonts w:ascii="Arial" w:hAnsi="Arial" w:cs="Arial" w:eastAsia="Arial"/>
          <w:sz w:val="19"/>
          <w:szCs w:val="19"/>
          <w:spacing w:val="-23"/>
          <w:w w:val="10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s,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”</w:t>
      </w:r>
      <w:r>
        <w:rPr>
          <w:rFonts w:ascii="Arial" w:hAnsi="Arial" w:cs="Arial" w:eastAsia="Arial"/>
          <w:sz w:val="19"/>
          <w:szCs w:val="19"/>
          <w:spacing w:val="3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It</w:t>
      </w:r>
      <w:r>
        <w:rPr>
          <w:rFonts w:ascii="Arial" w:hAnsi="Arial" w:cs="Arial" w:eastAsia="Arial"/>
          <w:sz w:val="19"/>
          <w:szCs w:val="19"/>
          <w:spacing w:val="-15"/>
          <w:w w:val="108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sw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40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’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lishin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nlin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il</w:t>
      </w:r>
      <w:r>
        <w:rPr>
          <w:rFonts w:ascii="Arial" w:hAnsi="Arial" w:cs="Arial" w:eastAsia="Arial"/>
          <w:sz w:val="19"/>
          <w:szCs w:val="19"/>
          <w:spacing w:val="-15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230" w:right="323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ALSO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Ho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w</w:t>
      </w:r>
      <w:r>
        <w:rPr>
          <w:rFonts w:ascii="Arial" w:hAnsi="Arial" w:cs="Arial" w:eastAsia="Arial"/>
          <w:sz w:val="19"/>
          <w:szCs w:val="19"/>
          <w:color w:val="267AC6"/>
          <w:spacing w:val="22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9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d</w:t>
      </w:r>
      <w:r>
        <w:rPr>
          <w:rFonts w:ascii="Arial" w:hAnsi="Arial" w:cs="Arial" w:eastAsia="Arial"/>
          <w:sz w:val="19"/>
          <w:szCs w:val="19"/>
          <w:color w:val="267AC6"/>
          <w:spacing w:val="-3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b/>
          <w:bCs/>
          <w:u w:val="single" w:color="267AC6"/>
        </w:rPr>
        <w:t>Y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7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er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so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al</w:t>
      </w:r>
      <w:r>
        <w:rPr>
          <w:rFonts w:ascii="Arial" w:hAnsi="Arial" w:cs="Arial" w:eastAsia="Arial"/>
          <w:sz w:val="19"/>
          <w:szCs w:val="19"/>
          <w:color w:val="267AC6"/>
          <w:spacing w:val="16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an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d</w:t>
      </w:r>
      <w:r>
        <w:rPr>
          <w:rFonts w:ascii="Arial" w:hAnsi="Arial" w:cs="Arial" w:eastAsia="Arial"/>
          <w:sz w:val="19"/>
          <w:szCs w:val="19"/>
          <w:color w:val="267AC6"/>
          <w:spacing w:val="10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b/>
          <w:bCs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3"/>
          <w:w w:val="100"/>
          <w:b/>
          <w:bCs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2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-22"/>
          <w:w w:val="102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  <w:t>wi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8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8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8"/>
          <w:b/>
          <w:bCs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8"/>
          <w:b/>
          <w:bCs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  <w:u w:val="single" w:color="267AC6"/>
        </w:rPr>
        <w:t>er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1" w:lineRule="auto"/>
        <w:ind w:left="940" w:right="130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y-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ru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05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5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rvi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5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”</w:t>
      </w:r>
      <w:r>
        <w:rPr>
          <w:rFonts w:ascii="Arial" w:hAnsi="Arial" w:cs="Arial" w:eastAsia="Arial"/>
          <w:sz w:val="19"/>
          <w:szCs w:val="19"/>
          <w:spacing w:val="1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ili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ll</w:t>
      </w:r>
      <w:r>
        <w:rPr>
          <w:rFonts w:ascii="Arial" w:hAnsi="Arial" w:cs="Arial" w:eastAsia="Arial"/>
          <w:sz w:val="19"/>
          <w:szCs w:val="19"/>
          <w:spacing w:val="1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403" w:footer="817" w:top="600" w:bottom="1000" w:left="260" w:right="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321" w:lineRule="auto"/>
        <w:ind w:left="940" w:right="112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Huh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rui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19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4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14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1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yin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”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ys.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Pa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</w:t>
      </w:r>
      <w:r>
        <w:rPr>
          <w:rFonts w:ascii="Arial" w:hAnsi="Arial" w:cs="Arial" w:eastAsia="Arial"/>
          <w:sz w:val="19"/>
          <w:szCs w:val="19"/>
          <w:spacing w:val="6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12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nlin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’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-18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y?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sy</w:t>
      </w:r>
      <w:r>
        <w:rPr>
          <w:rFonts w:ascii="Arial" w:hAnsi="Arial" w:cs="Arial" w:eastAsia="Arial"/>
          <w:sz w:val="19"/>
          <w:szCs w:val="19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iSt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kph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5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ej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and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i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ophotograph</w:t>
      </w:r>
      <w:r>
        <w:rPr>
          <w:rFonts w:ascii="Arial" w:hAnsi="Arial" w:cs="Arial" w:eastAsia="Arial"/>
          <w:sz w:val="19"/>
          <w:szCs w:val="19"/>
          <w:color w:val="267AC6"/>
          <w:spacing w:val="-14"/>
          <w:w w:val="100"/>
          <w:i/>
          <w:u w:val="single" w:color="267AC6"/>
        </w:rPr>
        <w:t>y</w:t>
      </w:r>
      <w:r>
        <w:rPr>
          <w:rFonts w:ascii="Arial" w:hAnsi="Arial" w:cs="Arial" w:eastAsia="Arial"/>
          <w:sz w:val="19"/>
          <w:szCs w:val="19"/>
          <w:color w:val="267AC6"/>
          <w:spacing w:val="-14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-14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267AC6"/>
          <w:spacing w:val="-14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5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Fl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ck</w:t>
      </w:r>
      <w:r>
        <w:rPr>
          <w:rFonts w:ascii="Arial" w:hAnsi="Arial" w:cs="Arial" w:eastAsia="Arial"/>
          <w:sz w:val="19"/>
          <w:szCs w:val="19"/>
          <w:color w:val="000000"/>
          <w:spacing w:val="-18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Johan</w:t>
      </w:r>
      <w:r>
        <w:rPr>
          <w:rFonts w:ascii="Arial" w:hAnsi="Arial" w:cs="Arial" w:eastAsia="Arial"/>
          <w:sz w:val="19"/>
          <w:szCs w:val="19"/>
          <w:color w:val="267AC6"/>
          <w:spacing w:val="12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Lars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on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Jus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k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11"/>
          <w:w w:val="100"/>
          <w:i/>
          <w:u w:val="single" w:color="267AC6"/>
        </w:rPr>
        <w:t>W</w:t>
      </w:r>
      <w:r>
        <w:rPr>
          <w:rFonts w:ascii="Arial" w:hAnsi="Arial" w:cs="Arial" w:eastAsia="Arial"/>
          <w:sz w:val="19"/>
          <w:szCs w:val="19"/>
          <w:color w:val="267AC6"/>
          <w:spacing w:val="-11"/>
          <w:w w:val="100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3"/>
          <w:i/>
          <w:u w:val="single" w:color="267AC6"/>
        </w:rPr>
        <w:t>endl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3"/>
          <w:i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i/>
          <w:u w:val="single" w:color="267AC6"/>
        </w:rPr>
        <w:t>and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i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sectPr>
      <w:pgMar w:header="403" w:footer="817" w:top="600" w:bottom="1000" w:left="260" w:right="2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American Typewriter">
    <w:charset w:val="0"/>
    <w:family w:val="roman"/>
    <w:pitch w:val="variable"/>
  </w:font>
  <w:font w:name="Georgi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pt;margin-top:740.166382pt;width:29.632002pt;height:12pt;mso-position-horizontal-relative:page;mso-position-vertical-relative:page;z-index:-136" type="#_x0000_t202" filled="f" stroked="f">
          <v:textbox inset="0,0,0,0">
            <w:txbxContent>
              <w:p>
                <w:pPr>
                  <w:spacing w:before="0" w:after="0" w:line="227" w:lineRule="exact"/>
                  <w:ind w:left="4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pt;margin-top:740.166382pt;width:77.004004pt;height:12pt;mso-position-horizontal-relative:page;mso-position-vertical-relative:page;z-index:-135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9/3/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9"/>
                    <w:w w:val="100"/>
                  </w:rPr>
                  <w:t>1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3: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13"/>
                    <w:w w:val="100"/>
                  </w:rPr>
                  <w:t>1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PM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pt;margin-top:19.166378pt;width:259.345012pt;height:12pt;mso-position-horizontal-relative:page;mso-position-vertical-relative:page;z-index:-138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tudents,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Here's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2"/>
                    <w:w w:val="100"/>
                  </w:rPr>
                  <w:t>o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w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to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Ki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k-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4"/>
                    <w:w w:val="100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20"/>
                    <w:w w:val="100"/>
                  </w:rPr>
                  <w:t>Y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our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3"/>
                    <w:w w:val="100"/>
                  </w:rPr>
                  <w:t>P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ersonal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B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-18"/>
                    <w:w w:val="100"/>
                  </w:rPr>
                  <w:t>r</w:t>
                </w:r>
                <w:r>
                  <w:rPr>
                    <w:rFonts w:ascii="American Typewriter" w:hAnsi="American Typewriter" w:cs="American Typewriter" w:eastAsia="American Typewriter"/>
                    <w:sz w:val="20"/>
                    <w:szCs w:val="20"/>
                    <w:spacing w:val="0"/>
                    <w:w w:val="100"/>
                  </w:rPr>
                  <w:t>...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5625pt;margin-top:19.166378pt;width:266.430013pt;height:12pt;mso-position-horizontal-relative:page;mso-position-vertical-relative:page;z-index:-137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American Typewriter" w:hAnsi="American Typewriter" w:cs="American Typewriter" w:eastAsia="American Typewriter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0"/>
                      <w:w w:val="100"/>
                    </w:rPr>
                    <w:t>http://mashable.com/2</w:t>
                  </w:r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-18"/>
                      <w:w w:val="100"/>
                    </w:rPr>
                    <w:t>0</w:t>
                  </w:r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-8"/>
                      <w:w w:val="100"/>
                    </w:rPr>
                    <w:t>1</w:t>
                  </w:r>
                  <w:r>
                    <w:rPr>
                      <w:rFonts w:ascii="American Typewriter" w:hAnsi="American Typewriter" w:cs="American Typewriter" w:eastAsia="American Typewriter"/>
                      <w:sz w:val="20"/>
                      <w:szCs w:val="20"/>
                      <w:spacing w:val="0"/>
                      <w:w w:val="100"/>
                    </w:rPr>
                    <w:t>2/08/29/personal-branding-...</w:t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mashable.com/2012/08/29/personal-branding-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2012-09-03T15:14:59Z</dcterms:created>
  <dcterms:modified xsi:type="dcterms:W3CDTF">2012-09-03T15:14:59Z</dcterms:modified>
</cp:coreProperties>
</file>