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DC5F97">
      <w:pPr>
        <w:rPr>
          <w:sz w:val="28"/>
          <w:szCs w:val="28"/>
        </w:rPr>
      </w:pPr>
      <w:r>
        <w:rPr>
          <w:sz w:val="28"/>
          <w:szCs w:val="28"/>
        </w:rPr>
        <w:t>PSA NOTES</w:t>
      </w:r>
    </w:p>
    <w:p w:rsidR="00DC5F97" w:rsidRDefault="00DC5F97">
      <w:pPr>
        <w:rPr>
          <w:sz w:val="28"/>
          <w:szCs w:val="28"/>
        </w:rPr>
      </w:pPr>
    </w:p>
    <w:p w:rsidR="00DC5F97" w:rsidRDefault="00DC5F97">
      <w:pPr>
        <w:rPr>
          <w:sz w:val="28"/>
          <w:szCs w:val="28"/>
        </w:rPr>
      </w:pPr>
      <w:r>
        <w:rPr>
          <w:sz w:val="28"/>
          <w:szCs w:val="28"/>
        </w:rPr>
        <w:t>What is a PSA?</w:t>
      </w: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To the audience, a PSA is just another commercial, so it should be written like one.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Start writing a PSA by defining your ________________.</w:t>
      </w: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The goal of a PSA is simple: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The goal is not: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Is this message __________________ enough to broadcast?</w:t>
      </w:r>
    </w:p>
    <w:p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Is this message __________________ to the broadcast audience?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5F97">
        <w:rPr>
          <w:sz w:val="28"/>
          <w:szCs w:val="28"/>
        </w:rPr>
        <w:t>Talk about ___________________.</w:t>
      </w:r>
    </w:p>
    <w:p w:rsidR="00DC5F97" w:rsidRDefault="00DC5F97" w:rsidP="00DC5F97">
      <w:pPr>
        <w:rPr>
          <w:sz w:val="28"/>
          <w:szCs w:val="28"/>
        </w:rPr>
      </w:pPr>
    </w:p>
    <w:p w:rsidR="00DC5F97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2) Use language you use ____________ ________.</w:t>
      </w:r>
    </w:p>
    <w:p w:rsidR="00251E0E" w:rsidRDefault="00251E0E" w:rsidP="00DC5F97">
      <w:pPr>
        <w:rPr>
          <w:sz w:val="28"/>
          <w:szCs w:val="28"/>
        </w:rPr>
      </w:pP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3) Use ___________________.</w:t>
      </w:r>
    </w:p>
    <w:p w:rsidR="00251E0E" w:rsidRDefault="00251E0E" w:rsidP="00DC5F97">
      <w:pPr>
        <w:rPr>
          <w:sz w:val="28"/>
          <w:szCs w:val="28"/>
        </w:rPr>
      </w:pPr>
    </w:p>
    <w:p w:rsidR="00251E0E" w:rsidRDefault="00251E0E" w:rsidP="00DC5F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People ________________ actions with logic.</w:t>
      </w:r>
      <w:proofErr w:type="gramEnd"/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People are _______________ by emotions.</w:t>
      </w:r>
    </w:p>
    <w:p w:rsidR="00251E0E" w:rsidRDefault="00251E0E" w:rsidP="00DC5F97">
      <w:pPr>
        <w:rPr>
          <w:sz w:val="28"/>
          <w:szCs w:val="28"/>
        </w:rPr>
      </w:pP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4) Make it _________________ ____________________.</w:t>
      </w:r>
    </w:p>
    <w:p w:rsidR="00251E0E" w:rsidRDefault="00251E0E" w:rsidP="00DC5F97">
      <w:pPr>
        <w:rPr>
          <w:sz w:val="28"/>
          <w:szCs w:val="28"/>
        </w:rPr>
      </w:pP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5) Identify the __________________.</w:t>
      </w: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6) Deliver _________ core message.</w:t>
      </w: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7) Be ____________.</w:t>
      </w: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8) Use _____________ and ____________ only to enhance the message.</w:t>
      </w:r>
    </w:p>
    <w:p w:rsidR="00251E0E" w:rsidRDefault="00251E0E" w:rsidP="00DC5F97">
      <w:pPr>
        <w:rPr>
          <w:sz w:val="28"/>
          <w:szCs w:val="28"/>
        </w:rPr>
      </w:pPr>
    </w:p>
    <w:p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9) Make it important to your __________________ and your ________________.</w:t>
      </w:r>
    </w:p>
    <w:p w:rsidR="00251E0E" w:rsidRDefault="00251E0E" w:rsidP="00DC5F97">
      <w:pPr>
        <w:rPr>
          <w:sz w:val="28"/>
          <w:szCs w:val="28"/>
        </w:rPr>
      </w:pPr>
    </w:p>
    <w:p w:rsidR="00DC5F97" w:rsidRPr="00DC5F97" w:rsidRDefault="00DC5F97" w:rsidP="00DC5F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C5F97" w:rsidRPr="00DC5F97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6D2"/>
    <w:multiLevelType w:val="hybridMultilevel"/>
    <w:tmpl w:val="83EC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7"/>
    <w:rsid w:val="00251E0E"/>
    <w:rsid w:val="00B44016"/>
    <w:rsid w:val="00D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Application>Microsoft Macintosh Word</Application>
  <DocSecurity>0</DocSecurity>
  <Lines>5</Lines>
  <Paragraphs>1</Paragraphs>
  <ScaleCrop>false</ScaleCrop>
  <Company>actc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2012-09-18T03:07:00Z</dcterms:created>
  <dcterms:modified xsi:type="dcterms:W3CDTF">2012-09-18T03:36:00Z</dcterms:modified>
</cp:coreProperties>
</file>