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Default="00783E77">
      <w:r>
        <w:t>JOURNAL 71</w:t>
      </w:r>
    </w:p>
    <w:p w:rsidR="00783E77" w:rsidRDefault="00783E77"/>
    <w:p w:rsidR="00783E77" w:rsidRDefault="00783E77">
      <w:r>
        <w:t xml:space="preserve">Read “Copyrights Part 3,” </w:t>
      </w:r>
      <w:proofErr w:type="gramStart"/>
      <w:r>
        <w:t>answer the following questions, and submit</w:t>
      </w:r>
      <w:proofErr w:type="gramEnd"/>
      <w:r>
        <w:t>.</w:t>
      </w:r>
    </w:p>
    <w:p w:rsidR="00783E77" w:rsidRDefault="00783E77"/>
    <w:p w:rsidR="00783E77" w:rsidRDefault="00783E77" w:rsidP="00783E77">
      <w:pPr>
        <w:pStyle w:val="ListParagraph"/>
        <w:numPr>
          <w:ilvl w:val="0"/>
          <w:numId w:val="1"/>
        </w:numPr>
      </w:pPr>
      <w:r>
        <w:t>What should you do to prove a copyright is yours?</w:t>
      </w:r>
    </w:p>
    <w:p w:rsidR="00783E77" w:rsidRDefault="00783E77" w:rsidP="00783E77">
      <w:pPr>
        <w:pStyle w:val="ListParagraph"/>
        <w:numPr>
          <w:ilvl w:val="0"/>
          <w:numId w:val="1"/>
        </w:numPr>
      </w:pPr>
      <w:r>
        <w:t>What website should you go to in order to register a copyright?</w:t>
      </w:r>
    </w:p>
    <w:p w:rsidR="00783E77" w:rsidRDefault="00783E77" w:rsidP="00783E77">
      <w:pPr>
        <w:pStyle w:val="ListParagraph"/>
        <w:numPr>
          <w:ilvl w:val="0"/>
          <w:numId w:val="1"/>
        </w:numPr>
      </w:pPr>
      <w:r>
        <w:t>In addition to online, how else can you register a copyright?</w:t>
      </w:r>
    </w:p>
    <w:p w:rsidR="00783E77" w:rsidRDefault="00783E77" w:rsidP="00783E77">
      <w:pPr>
        <w:pStyle w:val="ListParagraph"/>
        <w:numPr>
          <w:ilvl w:val="0"/>
          <w:numId w:val="1"/>
        </w:numPr>
      </w:pPr>
      <w:r>
        <w:t>What could happen if you don’t register for a copyright of something you created?</w:t>
      </w:r>
    </w:p>
    <w:p w:rsidR="00783E77" w:rsidRDefault="00783E77" w:rsidP="00783E77">
      <w:pPr>
        <w:pStyle w:val="ListParagraph"/>
        <w:numPr>
          <w:ilvl w:val="0"/>
          <w:numId w:val="1"/>
        </w:numPr>
      </w:pPr>
      <w:r>
        <w:t>How are songwriters paid royalties for their songs? How is the money collected and distributed?</w:t>
      </w:r>
      <w:bookmarkStart w:id="0" w:name="_GoBack"/>
      <w:bookmarkEnd w:id="0"/>
    </w:p>
    <w:p w:rsidR="00783E77" w:rsidRDefault="00783E77" w:rsidP="00783E77">
      <w:pPr>
        <w:pStyle w:val="ListParagraph"/>
        <w:numPr>
          <w:ilvl w:val="0"/>
          <w:numId w:val="1"/>
        </w:numPr>
      </w:pPr>
      <w:r>
        <w:t>What are the three PROs in the United States?</w:t>
      </w:r>
    </w:p>
    <w:sectPr w:rsidR="00783E77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5CC4"/>
    <w:multiLevelType w:val="hybridMultilevel"/>
    <w:tmpl w:val="B1CA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77"/>
    <w:rsid w:val="00783E77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Macintosh Word</Application>
  <DocSecurity>0</DocSecurity>
  <Lines>3</Lines>
  <Paragraphs>1</Paragraphs>
  <ScaleCrop>false</ScaleCrop>
  <Company>actc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2014-05-02T02:02:00Z</dcterms:created>
  <dcterms:modified xsi:type="dcterms:W3CDTF">2014-05-02T02:11:00Z</dcterms:modified>
</cp:coreProperties>
</file>