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7F" w:rsidRDefault="00B74D7F">
      <w:pPr>
        <w:spacing w:before="2" w:after="0" w:line="100" w:lineRule="exact"/>
        <w:rPr>
          <w:sz w:val="10"/>
          <w:szCs w:val="10"/>
        </w:rPr>
      </w:pPr>
    </w:p>
    <w:p w:rsidR="00B74D7F" w:rsidRDefault="00B74D7F">
      <w:pPr>
        <w:spacing w:after="0" w:line="200" w:lineRule="exact"/>
        <w:rPr>
          <w:sz w:val="20"/>
          <w:szCs w:val="20"/>
        </w:rPr>
      </w:pPr>
    </w:p>
    <w:p w:rsidR="00B74D7F" w:rsidRDefault="00B74D7F">
      <w:pPr>
        <w:spacing w:after="0" w:line="200" w:lineRule="exact"/>
        <w:rPr>
          <w:sz w:val="20"/>
          <w:szCs w:val="20"/>
        </w:rPr>
      </w:pPr>
    </w:p>
    <w:p w:rsidR="00B74D7F" w:rsidRDefault="00D033EF">
      <w:pPr>
        <w:spacing w:before="43" w:after="0" w:line="240" w:lineRule="auto"/>
        <w:ind w:left="87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CC0000"/>
          <w:sz w:val="14"/>
          <w:szCs w:val="14"/>
        </w:rPr>
        <w:t>TEEN</w:t>
      </w:r>
      <w:r>
        <w:rPr>
          <w:rFonts w:ascii="Arial" w:eastAsia="Arial" w:hAnsi="Arial" w:cs="Arial"/>
          <w:b/>
          <w:bCs/>
          <w:color w:val="CC0000"/>
          <w:w w:val="101"/>
          <w:sz w:val="14"/>
          <w:szCs w:val="14"/>
        </w:rPr>
        <w:t>S</w:t>
      </w:r>
    </w:p>
    <w:p w:rsidR="00B74D7F" w:rsidRDefault="00D033EF">
      <w:pPr>
        <w:spacing w:before="42" w:after="0" w:line="240" w:lineRule="auto"/>
        <w:ind w:left="877" w:right="-20"/>
        <w:rPr>
          <w:rFonts w:ascii="Georgia" w:eastAsia="Georgia" w:hAnsi="Georgia" w:cs="Georgia"/>
          <w:sz w:val="35"/>
          <w:szCs w:val="35"/>
        </w:rPr>
      </w:pPr>
      <w:r>
        <w:rPr>
          <w:rFonts w:ascii="Georgia" w:eastAsia="Georgia" w:hAnsi="Georgia" w:cs="Georgia"/>
          <w:sz w:val="35"/>
          <w:szCs w:val="35"/>
        </w:rPr>
        <w:t>How Texting</w:t>
      </w:r>
      <w:r>
        <w:rPr>
          <w:rFonts w:ascii="Georgia" w:eastAsia="Georgia" w:hAnsi="Georgia" w:cs="Georgia"/>
          <w:spacing w:val="3"/>
          <w:sz w:val="35"/>
          <w:szCs w:val="35"/>
        </w:rPr>
        <w:t xml:space="preserve"> </w:t>
      </w:r>
      <w:r>
        <w:rPr>
          <w:rFonts w:ascii="Georgia" w:eastAsia="Georgia" w:hAnsi="Georgia" w:cs="Georgia"/>
          <w:sz w:val="35"/>
          <w:szCs w:val="35"/>
        </w:rPr>
        <w:t>and</w:t>
      </w:r>
      <w:r>
        <w:rPr>
          <w:rFonts w:ascii="Georgia" w:eastAsia="Georgia" w:hAnsi="Georgia" w:cs="Georgia"/>
          <w:spacing w:val="3"/>
          <w:sz w:val="35"/>
          <w:szCs w:val="35"/>
        </w:rPr>
        <w:t xml:space="preserve"> </w:t>
      </w:r>
      <w:proofErr w:type="spellStart"/>
      <w:r>
        <w:rPr>
          <w:rFonts w:ascii="Georgia" w:eastAsia="Georgia" w:hAnsi="Georgia" w:cs="Georgia"/>
          <w:sz w:val="35"/>
          <w:szCs w:val="35"/>
        </w:rPr>
        <w:t>IMing</w:t>
      </w:r>
      <w:proofErr w:type="spellEnd"/>
      <w:r>
        <w:rPr>
          <w:rFonts w:ascii="Georgia" w:eastAsia="Georgia" w:hAnsi="Georgia" w:cs="Georgia"/>
          <w:spacing w:val="2"/>
          <w:sz w:val="35"/>
          <w:szCs w:val="35"/>
        </w:rPr>
        <w:t xml:space="preserve"> </w:t>
      </w:r>
      <w:r>
        <w:rPr>
          <w:rFonts w:ascii="Georgia" w:eastAsia="Georgia" w:hAnsi="Georgia" w:cs="Georgia"/>
          <w:sz w:val="35"/>
          <w:szCs w:val="35"/>
        </w:rPr>
        <w:t>Helps Introverted</w:t>
      </w:r>
      <w:r>
        <w:rPr>
          <w:rFonts w:ascii="Georgia" w:eastAsia="Georgia" w:hAnsi="Georgia" w:cs="Georgia"/>
          <w:spacing w:val="5"/>
          <w:sz w:val="35"/>
          <w:szCs w:val="35"/>
        </w:rPr>
        <w:t xml:space="preserve"> </w:t>
      </w:r>
      <w:r>
        <w:rPr>
          <w:rFonts w:ascii="Georgia" w:eastAsia="Georgia" w:hAnsi="Georgia" w:cs="Georgia"/>
          <w:sz w:val="35"/>
          <w:szCs w:val="35"/>
        </w:rPr>
        <w:t>Teens</w:t>
      </w:r>
    </w:p>
    <w:p w:rsidR="00B74D7F" w:rsidRDefault="00D033EF">
      <w:pPr>
        <w:spacing w:before="87" w:after="0" w:line="178" w:lineRule="exact"/>
        <w:ind w:left="877" w:right="-20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i/>
          <w:sz w:val="16"/>
          <w:szCs w:val="16"/>
        </w:rPr>
        <w:t>Digital communication</w:t>
      </w:r>
      <w:r>
        <w:rPr>
          <w:rFonts w:ascii="Georgia" w:eastAsia="Georgia" w:hAnsi="Georgia" w:cs="Georgia"/>
          <w:i/>
          <w:spacing w:val="1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may seem</w:t>
      </w:r>
      <w:r>
        <w:rPr>
          <w:rFonts w:ascii="Georgia" w:eastAsia="Georgia" w:hAnsi="Georgia" w:cs="Georgia"/>
          <w:i/>
          <w:spacing w:val="2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impersonal,</w:t>
      </w:r>
      <w:r>
        <w:rPr>
          <w:rFonts w:ascii="Georgia" w:eastAsia="Georgia" w:hAnsi="Georgia" w:cs="Georgia"/>
          <w:i/>
          <w:spacing w:val="2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but that distance</w:t>
      </w:r>
      <w:r>
        <w:rPr>
          <w:rFonts w:ascii="Georgia" w:eastAsia="Georgia" w:hAnsi="Georgia" w:cs="Georgia"/>
          <w:i/>
          <w:spacing w:val="2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may also</w:t>
      </w:r>
      <w:r>
        <w:rPr>
          <w:rFonts w:ascii="Georgia" w:eastAsia="Georgia" w:hAnsi="Georgia" w:cs="Georgia"/>
          <w:i/>
          <w:spacing w:val="1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provide some</w:t>
      </w:r>
      <w:r>
        <w:rPr>
          <w:rFonts w:ascii="Georgia" w:eastAsia="Georgia" w:hAnsi="Georgia" w:cs="Georgia"/>
          <w:i/>
          <w:spacing w:val="1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benefits,</w:t>
      </w:r>
      <w:r>
        <w:rPr>
          <w:rFonts w:ascii="Georgia" w:eastAsia="Georgia" w:hAnsi="Georgia" w:cs="Georgia"/>
          <w:i/>
          <w:spacing w:val="3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especially</w:t>
      </w:r>
      <w:r>
        <w:rPr>
          <w:rFonts w:ascii="Georgia" w:eastAsia="Georgia" w:hAnsi="Georgia" w:cs="Georgia"/>
          <w:i/>
          <w:spacing w:val="2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for</w:t>
      </w:r>
      <w:r>
        <w:rPr>
          <w:rFonts w:ascii="Georgia" w:eastAsia="Georgia" w:hAnsi="Georgia" w:cs="Georgia"/>
          <w:i/>
          <w:spacing w:val="1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troubled</w:t>
      </w:r>
      <w:r>
        <w:rPr>
          <w:rFonts w:ascii="Georgia" w:eastAsia="Georgia" w:hAnsi="Georgia" w:cs="Georgia"/>
          <w:i/>
          <w:spacing w:val="1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t</w:t>
      </w:r>
      <w:r>
        <w:rPr>
          <w:rFonts w:ascii="Georgia" w:eastAsia="Georgia" w:hAnsi="Georgia" w:cs="Georgia"/>
          <w:i/>
          <w:w w:val="101"/>
          <w:sz w:val="16"/>
          <w:szCs w:val="16"/>
        </w:rPr>
        <w:t>een</w:t>
      </w:r>
      <w:r>
        <w:rPr>
          <w:rFonts w:ascii="Georgia" w:eastAsia="Georgia" w:hAnsi="Georgia" w:cs="Georgia"/>
          <w:i/>
          <w:sz w:val="16"/>
          <w:szCs w:val="16"/>
        </w:rPr>
        <w:t>s</w:t>
      </w:r>
    </w:p>
    <w:p w:rsidR="00B74D7F" w:rsidRDefault="00B74D7F">
      <w:pPr>
        <w:spacing w:before="9" w:after="0" w:line="110" w:lineRule="exact"/>
        <w:rPr>
          <w:sz w:val="11"/>
          <w:szCs w:val="11"/>
        </w:rPr>
      </w:pPr>
    </w:p>
    <w:p w:rsidR="00B74D7F" w:rsidRDefault="00AB225A">
      <w:pPr>
        <w:spacing w:after="0" w:line="158" w:lineRule="exact"/>
        <w:ind w:left="877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165735</wp:posOffset>
                </wp:positionV>
                <wp:extent cx="6337300" cy="269875"/>
                <wp:effectExtent l="0" t="635" r="6985" b="889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69875"/>
                          <a:chOff x="1130" y="261"/>
                          <a:chExt cx="9981" cy="426"/>
                        </a:xfrm>
                      </wpg:grpSpPr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1137" y="293"/>
                            <a:ext cx="9965" cy="2"/>
                            <a:chOff x="1137" y="293"/>
                            <a:chExt cx="9965" cy="2"/>
                          </a:xfrm>
                        </wpg:grpSpPr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1137" y="293"/>
                              <a:ext cx="9965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9965"/>
                                <a:gd name="T2" fmla="+- 0 11103 1137"/>
                                <a:gd name="T3" fmla="*/ T2 w 9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5">
                                  <a:moveTo>
                                    <a:pt x="0" y="0"/>
                                  </a:moveTo>
                                  <a:lnTo>
                                    <a:pt x="9966" y="0"/>
                                  </a:lnTo>
                                </a:path>
                              </a:pathLst>
                            </a:custGeom>
                            <a:noFill/>
                            <a:ln w="9802">
                              <a:solidFill>
                                <a:srgbClr val="E0E0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1151" y="283"/>
                            <a:ext cx="6032" cy="383"/>
                            <a:chOff x="1151" y="283"/>
                            <a:chExt cx="6032" cy="383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1151" y="283"/>
                              <a:ext cx="6032" cy="383"/>
                            </a:xfrm>
                            <a:custGeom>
                              <a:avLst/>
                              <a:gdLst>
                                <a:gd name="T0" fmla="+- 0 1151 1151"/>
                                <a:gd name="T1" fmla="*/ T0 w 6032"/>
                                <a:gd name="T2" fmla="+- 0 666 283"/>
                                <a:gd name="T3" fmla="*/ 666 h 383"/>
                                <a:gd name="T4" fmla="+- 0 7182 1151"/>
                                <a:gd name="T5" fmla="*/ T4 w 6032"/>
                                <a:gd name="T6" fmla="+- 0 666 283"/>
                                <a:gd name="T7" fmla="*/ 666 h 383"/>
                                <a:gd name="T8" fmla="+- 0 7182 1151"/>
                                <a:gd name="T9" fmla="*/ T8 w 6032"/>
                                <a:gd name="T10" fmla="+- 0 283 283"/>
                                <a:gd name="T11" fmla="*/ 283 h 383"/>
                                <a:gd name="T12" fmla="+- 0 1151 1151"/>
                                <a:gd name="T13" fmla="*/ T12 w 6032"/>
                                <a:gd name="T14" fmla="+- 0 283 283"/>
                                <a:gd name="T15" fmla="*/ 283 h 383"/>
                                <a:gd name="T16" fmla="+- 0 1151 1151"/>
                                <a:gd name="T17" fmla="*/ T16 w 6032"/>
                                <a:gd name="T18" fmla="+- 0 666 283"/>
                                <a:gd name="T19" fmla="*/ 666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32" h="383">
                                  <a:moveTo>
                                    <a:pt x="0" y="383"/>
                                  </a:moveTo>
                                  <a:lnTo>
                                    <a:pt x="6031" y="383"/>
                                  </a:lnTo>
                                  <a:lnTo>
                                    <a:pt x="6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1137" y="276"/>
                            <a:ext cx="6045" cy="2"/>
                            <a:chOff x="1137" y="276"/>
                            <a:chExt cx="6045" cy="2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1137" y="276"/>
                              <a:ext cx="6045" cy="2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6045"/>
                                <a:gd name="T2" fmla="+- 0 7182 1137"/>
                                <a:gd name="T3" fmla="*/ T2 w 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5">
                                  <a:moveTo>
                                    <a:pt x="0" y="0"/>
                                  </a:moveTo>
                                  <a:lnTo>
                                    <a:pt x="6045" y="0"/>
                                  </a:lnTo>
                                </a:path>
                              </a:pathLst>
                            </a:custGeom>
                            <a:noFill/>
                            <a:ln w="9802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7189" y="269"/>
                            <a:ext cx="2" cy="397"/>
                            <a:chOff x="7189" y="269"/>
                            <a:chExt cx="2" cy="397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7189" y="269"/>
                              <a:ext cx="2" cy="397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97"/>
                                <a:gd name="T2" fmla="+- 0 666 269"/>
                                <a:gd name="T3" fmla="*/ 66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9802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51" y="673"/>
                            <a:ext cx="6045" cy="2"/>
                            <a:chOff x="1151" y="673"/>
                            <a:chExt cx="6045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51" y="673"/>
                              <a:ext cx="6045" cy="2"/>
                            </a:xfrm>
                            <a:custGeom>
                              <a:avLst/>
                              <a:gdLst>
                                <a:gd name="T0" fmla="+- 0 1151 1151"/>
                                <a:gd name="T1" fmla="*/ T0 w 6045"/>
                                <a:gd name="T2" fmla="+- 0 7196 1151"/>
                                <a:gd name="T3" fmla="*/ T2 w 6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5">
                                  <a:moveTo>
                                    <a:pt x="0" y="0"/>
                                  </a:moveTo>
                                  <a:lnTo>
                                    <a:pt x="6045" y="0"/>
                                  </a:lnTo>
                                </a:path>
                              </a:pathLst>
                            </a:custGeom>
                            <a:noFill/>
                            <a:ln w="9802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144" y="283"/>
                            <a:ext cx="2" cy="397"/>
                            <a:chOff x="1144" y="283"/>
                            <a:chExt cx="2" cy="397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144" y="283"/>
                              <a:ext cx="2" cy="397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283 h 397"/>
                                <a:gd name="T2" fmla="+- 0 679 283"/>
                                <a:gd name="T3" fmla="*/ 67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9802">
                              <a:solidFill>
                                <a:srgbClr val="EEEE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201" y="333"/>
                            <a:ext cx="1568" cy="229"/>
                            <a:chOff x="1201" y="333"/>
                            <a:chExt cx="1568" cy="229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201" y="333"/>
                              <a:ext cx="1568" cy="229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568"/>
                                <a:gd name="T2" fmla="+- 0 562 333"/>
                                <a:gd name="T3" fmla="*/ 562 h 229"/>
                                <a:gd name="T4" fmla="+- 0 2769 1201"/>
                                <a:gd name="T5" fmla="*/ T4 w 1568"/>
                                <a:gd name="T6" fmla="+- 0 562 333"/>
                                <a:gd name="T7" fmla="*/ 562 h 229"/>
                                <a:gd name="T8" fmla="+- 0 2769 1201"/>
                                <a:gd name="T9" fmla="*/ T8 w 1568"/>
                                <a:gd name="T10" fmla="+- 0 333 333"/>
                                <a:gd name="T11" fmla="*/ 333 h 229"/>
                                <a:gd name="T12" fmla="+- 0 1201 1201"/>
                                <a:gd name="T13" fmla="*/ T12 w 1568"/>
                                <a:gd name="T14" fmla="+- 0 333 333"/>
                                <a:gd name="T15" fmla="*/ 333 h 229"/>
                                <a:gd name="T16" fmla="+- 0 1201 1201"/>
                                <a:gd name="T17" fmla="*/ T16 w 1568"/>
                                <a:gd name="T18" fmla="+- 0 562 333"/>
                                <a:gd name="T19" fmla="*/ 56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8" h="229">
                                  <a:moveTo>
                                    <a:pt x="0" y="229"/>
                                  </a:moveTo>
                                  <a:lnTo>
                                    <a:pt x="1568" y="229"/>
                                  </a:lnTo>
                                  <a:lnTo>
                                    <a:pt x="1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423" y="357"/>
                            <a:ext cx="1336" cy="192"/>
                            <a:chOff x="1423" y="357"/>
                            <a:chExt cx="1336" cy="19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423" y="357"/>
                              <a:ext cx="1336" cy="19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336"/>
                                <a:gd name="T2" fmla="+- 0 548 357"/>
                                <a:gd name="T3" fmla="*/ 548 h 192"/>
                                <a:gd name="T4" fmla="+- 0 2759 1423"/>
                                <a:gd name="T5" fmla="*/ T4 w 1336"/>
                                <a:gd name="T6" fmla="+- 0 548 357"/>
                                <a:gd name="T7" fmla="*/ 548 h 192"/>
                                <a:gd name="T8" fmla="+- 0 2759 1423"/>
                                <a:gd name="T9" fmla="*/ T8 w 1336"/>
                                <a:gd name="T10" fmla="+- 0 357 357"/>
                                <a:gd name="T11" fmla="*/ 357 h 192"/>
                                <a:gd name="T12" fmla="+- 0 1423 1423"/>
                                <a:gd name="T13" fmla="*/ T12 w 1336"/>
                                <a:gd name="T14" fmla="+- 0 357 357"/>
                                <a:gd name="T15" fmla="*/ 357 h 192"/>
                                <a:gd name="T16" fmla="+- 0 1423 1423"/>
                                <a:gd name="T17" fmla="*/ T16 w 1336"/>
                                <a:gd name="T18" fmla="+- 0 548 357"/>
                                <a:gd name="T19" fmla="*/ 54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6" h="192">
                                  <a:moveTo>
                                    <a:pt x="0" y="191"/>
                                  </a:moveTo>
                                  <a:lnTo>
                                    <a:pt x="1336" y="191"/>
                                  </a:lnTo>
                                  <a:lnTo>
                                    <a:pt x="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423" y="350"/>
                            <a:ext cx="1336" cy="2"/>
                            <a:chOff x="1423" y="350"/>
                            <a:chExt cx="1336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350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336"/>
                                <a:gd name="T2" fmla="+- 0 2759 142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9802">
                              <a:solidFill>
                                <a:srgbClr val="879A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423" y="555"/>
                            <a:ext cx="1336" cy="2"/>
                            <a:chOff x="1423" y="555"/>
                            <a:chExt cx="1336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555"/>
                              <a:ext cx="1336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1336"/>
                                <a:gd name="T2" fmla="+- 0 2759 1423"/>
                                <a:gd name="T3" fmla="*/ T2 w 1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6">
                                  <a:moveTo>
                                    <a:pt x="0" y="0"/>
                                  </a:moveTo>
                                  <a:lnTo>
                                    <a:pt x="1336" y="0"/>
                                  </a:lnTo>
                                </a:path>
                              </a:pathLst>
                            </a:custGeom>
                            <a:noFill/>
                            <a:ln w="9802">
                              <a:solidFill>
                                <a:srgbClr val="1A35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45pt;margin-top:13.05pt;width:499pt;height:21.25pt;z-index:-251670528;mso-position-horizontal-relative:page" coordorigin="1130,261" coordsize="9981,4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">
                <v:group id="Group 29" o:spid="_x0000_s1027" style="position:absolute;left:1137;top:293;width:9965;height:2" coordorigin="1137,293" coordsize="9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30" o:spid="_x0000_s1028" style="position:absolute;visibility:visible;mso-wrap-style:square;v-text-anchor:top" points="1137,293,11103,293" coordsize="9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5ufwQAA&#10;ANoAAAAPAAAAZHJzL2Rvd25yZXYueG1sRE9ba8IwFH4f7D+EM/Btpl4QV40yRFFxDHRjvh6aY1vW&#10;nNQk1uqvNw+DPX589+m8NZVoyPnSsoJeNwFBnFldcq7g+2v1OgbhA7LGyjIpuJGH+ez5aYqptlfe&#10;U3MIuYgh7FNUUIRQp1L6rCCDvmtr4sidrDMYInS51A6vMdxUsp8kI2mw5NhQYE2LgrLfw8Uo6K8d&#10;DwZ212wvHz/Lz/uZ3oZHUqrz0r5PQARqw7/4z73RCuLWeCXeADl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Z+bn8EAAADaAAAADwAAAAAAAAAAAAAAAACXAgAAZHJzL2Rvd25y&#10;ZXYueG1sUEsFBgAAAAAEAAQA9QAAAIUDAAAAAA==&#10;" filled="f" strokecolor="#e0e0e0" strokeweight="9802emu">
                    <v:path arrowok="t" o:connecttype="custom" o:connectlocs="0,0;9966,0" o:connectangles="0,0"/>
                  </v:polyline>
                </v:group>
                <v:group id="Group 27" o:spid="_x0000_s1029" style="position:absolute;left:1151;top:283;width:6032;height:383" coordorigin="1151,283" coordsize="6032,3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8" o:spid="_x0000_s1030" style="position:absolute;visibility:visible;mso-wrap-style:square;v-text-anchor:top" points="1151,666,7182,666,7182,283,1151,283,1151,666" coordsize="6032,3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Ep+xQAA&#10;ANsAAAAPAAAAZHJzL2Rvd25yZXYueG1sRI9BSwMxEIXvgv8hjNCbzVpBytq0FGmrtb24KuhtSMbd&#10;pZvJkqTt9t87B8HbDO/Ne9/MFoPv1IliagMbuBsXoIhtcC3XBj7e17dTUCkjO+wCk4ELJVjMr69m&#10;WLpw5jc6VblWEsKpRANNzn2pdbINeUzj0BOL9hOixyxrrLWLeJZw3+lJUTxojy1LQ4M9PTVkD9XR&#10;G9DP9h63q2Xc7lffu6/2s7Kb14sxo5th+Qgq05D/zX/XL07whV5+kQH0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MSn7FAAAA2wAAAA8AAAAAAAAAAAAAAAAAlwIAAGRycy9k&#10;b3ducmV2LnhtbFBLBQYAAAAABAAEAPUAAACJAwAAAAA=&#10;" stroked="f">
                    <v:path arrowok="t" o:connecttype="custom" o:connectlocs="0,666;6031,666;6031,283;0,283;0,666" o:connectangles="0,0,0,0,0"/>
                  </v:polyline>
                </v:group>
                <v:group id="Group 25" o:spid="_x0000_s1031" style="position:absolute;left:1137;top:276;width:6045;height:2" coordorigin="1137,276" coordsize="60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6" o:spid="_x0000_s1032" style="position:absolute;visibility:visible;mso-wrap-style:square;v-text-anchor:top" points="1137,276,7182,276" coordsize="60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n1+wwAA&#10;ANsAAAAPAAAAZHJzL2Rvd25yZXYueG1sRI9Pi8IwEMXvwn6HMMJeZE30IFobRWTF9SJY9+BxaKZ/&#10;sJmUJmr3228EwdsM7837vUnXvW3EnTpfO9YwGSsQxLkzNZcafs+7rzkIH5ANNo5Jwx95WK8+Bikm&#10;xj34RPcslCKGsE9QQxVCm0jp84os+rFriaNWuM5iiGtXStPhI4bbRk6VmkmLNUdChS1tK8qv2c1G&#10;iLqore15cbnti8O+xtF3Y45afw77zRJEoD68za/rHxPrT+H5Sxx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Yn1+wwAAANsAAAAPAAAAAAAAAAAAAAAAAJcCAABkcnMvZG93&#10;bnJldi54bWxQSwUGAAAAAAQABAD1AAAAhwMAAAAA&#10;" filled="f" strokecolor="#eee" strokeweight="9802emu">
                    <v:path arrowok="t" o:connecttype="custom" o:connectlocs="0,0;6045,0" o:connectangles="0,0"/>
                  </v:polyline>
                </v:group>
                <v:group id="Group 23" o:spid="_x0000_s1033" style="position:absolute;left:7189;top:269;width:2;height:397" coordorigin="7189,269" coordsize="2,3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24" o:spid="_x0000_s1034" style="position:absolute;visibility:visible;mso-wrap-style:square;v-text-anchor:top" points="7189,269,7189,666" coordsize="2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wjOwgAA&#10;ANsAAAAPAAAAZHJzL2Rvd25yZXYueG1sRE/bisIwEH0X9h/CLPimaUUWrUZZFFEEBS8Ivo3N2HZt&#10;JqWJ2v37zYLg2xzOdcbTxpTiQbUrLCuIuxEI4tTqgjMFx8OiMwDhPLLG0jIp+CUH08lHa4yJtk/e&#10;0WPvMxFC2CWoIPe+SqR0aU4GXddWxIG72tqgD7DOpK7xGcJNKXtR9CUNFhwacqxollN629+NgnMc&#10;7y7xcjubn73bnLgaup/1Rqn2Z/M9AuGp8W/xy73SYX4f/n8JB8jJ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vCM7CAAAA2wAAAA8AAAAAAAAAAAAAAAAAlwIAAGRycy9kb3du&#10;cmV2LnhtbFBLBQYAAAAABAAEAPUAAACGAwAAAAA=&#10;" filled="f" strokecolor="#eee" strokeweight="9802emu">
                    <v:path arrowok="t" o:connecttype="custom" o:connectlocs="0,269;0,666" o:connectangles="0,0"/>
                  </v:polyline>
                </v:group>
                <v:group id="Group 21" o:spid="_x0000_s1035" style="position:absolute;left:1151;top:673;width:6045;height:2" coordorigin="1151,673" coordsize="60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2" o:spid="_x0000_s1036" style="position:absolute;visibility:visible;mso-wrap-style:square;v-text-anchor:top" points="1151,673,7196,673" coordsize="60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Xt9wgAA&#10;ANsAAAAPAAAAZHJzL2Rvd25yZXYueG1sRI/NigIxEITvC75DaMHLosl6kHWcKCIu6kVY9eCxmfT8&#10;4KQzTKKOb28EwVs3VV1fdbrobC1u1PrKsYafkQJBnDlTcaHhdPwb/oLwAdlg7Zg0PMjDYt77SjEx&#10;7s7/dDuEQsQQ9glqKENoEil9VpJFP3INcdRy11oMcW0LaVq8x3Bby7FSE2mx4kgosaFVSdnlcLUR&#10;os5qZTuenq+bfLep8Htdm73Wg363nIEI1IWP+X29NbH+BF6/xAH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Ze33CAAAA2wAAAA8AAAAAAAAAAAAAAAAAlwIAAGRycy9kb3du&#10;cmV2LnhtbFBLBQYAAAAABAAEAPUAAACGAwAAAAA=&#10;" filled="f" strokecolor="#eee" strokeweight="9802emu">
                    <v:path arrowok="t" o:connecttype="custom" o:connectlocs="0,0;6045,0" o:connectangles="0,0"/>
                  </v:polyline>
                </v:group>
                <v:group id="Group 19" o:spid="_x0000_s1037" style="position:absolute;left:1144;top:283;width:2;height:397" coordorigin="1144,283" coordsize="2,3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0" o:spid="_x0000_s1038" style="position:absolute;visibility:visible;mso-wrap-style:square;v-text-anchor:top" points="1144,283,1144,679" coordsize="2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gLLxQAA&#10;ANsAAAAPAAAAZHJzL2Rvd25yZXYueG1sRI9Ba8JAEIXvQv/DMgVvukkPYtNspFiKIihoS8HbNDtN&#10;0mZnQ3bV+O+dQ8HbDO/Ne9/ki8G16kx9aDwbSKcJKOLS24YrA58f75M5qBCRLbaeycCVAiyKh1GO&#10;mfUX3tP5ECslIRwyNFDH2GVah7Imh2HqO2LRfnzvMMraV9r2eJFw1+qnJJlphw1LQ40dLWsq/w4n&#10;Z+CYpvvvdLVbvh1j2H5x9xx+N1tjxo/D6wuoSEO8m/+v11bwBVZ+kQF0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iAsvFAAAA2wAAAA8AAAAAAAAAAAAAAAAAlwIAAGRycy9k&#10;b3ducmV2LnhtbFBLBQYAAAAABAAEAPUAAACJAwAAAAA=&#10;" filled="f" strokecolor="#eee" strokeweight="9802emu">
                    <v:path arrowok="t" o:connecttype="custom" o:connectlocs="0,283;0,679" o:connectangles="0,0"/>
                  </v:polyline>
                </v:group>
                <v:group id="Group 17" o:spid="_x0000_s1039" style="position:absolute;left:1201;top:333;width:1568;height:229" coordorigin="1201,333" coordsize="1568,2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8" o:spid="_x0000_s1040" style="position:absolute;visibility:visible;mso-wrap-style:square;v-text-anchor:top" points="1201,562,2769,562,2769,333,1201,333,1201,562" coordsize="1568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mzYwAAA&#10;ANsAAAAPAAAAZHJzL2Rvd25yZXYueG1sRE/LisIwFN0L/kO4gjtNdSHSMYooA4MLoT4Y3F2Sa1ts&#10;bmoTbWe+3iwEl4fzXqw6W4knNb50rGAyTkAQa2dKzhWcjt+jOQgfkA1WjknBH3lYLfu9BabGtZzR&#10;8xByEUPYp6igCKFOpfS6IIt+7GriyF1dYzFE2OTSNNjGcFvJaZLMpMWSY0OBNW0K0rfDwyo442+m&#10;95e7zGT1ryfXc7vb7nOlhoNu/QUiUBc+4rf7xyiYxvXxS/wB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YmzYwAAAANsAAAAPAAAAAAAAAAAAAAAAAJcCAABkcnMvZG93bnJl&#10;di54bWxQSwUGAAAAAAQABAD1AAAAhAMAAAAA&#10;" stroked="f">
                    <v:path arrowok="t" o:connecttype="custom" o:connectlocs="0,562;1568,562;1568,333;0,333;0,562" o:connectangles="0,0,0,0,0"/>
                  </v:polyline>
                </v:group>
                <v:group id="Group 15" o:spid="_x0000_s1041" style="position:absolute;left:1423;top:357;width:1336;height:192" coordorigin="1423,357" coordsize="1336,1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6" o:spid="_x0000_s1042" style="position:absolute;visibility:visible;mso-wrap-style:square;v-text-anchor:top" points="1423,548,2759,548,2759,357,1423,357,1423,548" coordsize="1336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VtvwwAA&#10;ANsAAAAPAAAAZHJzL2Rvd25yZXYueG1sRI9Ba8JAFITvhf6H5Qm9NRtDkRKzkWgVevGgsdDjI/tM&#10;gtm3IbvG9N+7gtDjMDPfMNlqMp0YaXCtZQXzKAZBXFndcq3gVO7eP0E4j6yxs0wK/sjBKn99yTDV&#10;9sYHGo++FgHCLkUFjfd9KqWrGjLoItsTB+9sB4M+yKGWesBbgJtOJnG8kAZbDgsN9rRpqLocr0ZB&#10;2dNvMcad3W2Kr+Kn1nq9/dgr9TabiiUIT5P/Dz/b31pBksDjS/gBMr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rVtvwwAAANsAAAAPAAAAAAAAAAAAAAAAAJcCAABkcnMvZG93&#10;bnJldi54bWxQSwUGAAAAAAQABAD1AAAAhwMAAAAA&#10;" stroked="f">
                    <v:path arrowok="t" o:connecttype="custom" o:connectlocs="0,548;1336,548;1336,357;0,357;0,548" o:connectangles="0,0,0,0,0"/>
                  </v:polyline>
                </v:group>
                <v:group id="Group 13" o:spid="_x0000_s1043" style="position:absolute;left:1423;top:350;width:1336;height:2" coordorigin="1423,350" coordsize="13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4" o:spid="_x0000_s1044" style="position:absolute;visibility:visible;mso-wrap-style:square;v-text-anchor:top" points="1423,350,2759,350" coordsize="13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OvTxAAA&#10;ANsAAAAPAAAAZHJzL2Rvd25yZXYueG1sRI9BawIxFITvQv9DeAUvUpOqFNkapbRWvcluC6W3x+Z1&#10;d3HzsiSprv/eCILHYWa+YRar3rbiSD40jjU8jxUI4tKZhisN31+fT3MQISIbbB2ThjMFWC0fBgvM&#10;jDtxTsciViJBOGSooY6xy6QMZU0Ww9h1xMn7c95iTNJX0ng8Jbht5USpF2mx4bRQY0fvNZWH4t9q&#10;2MzVqKTDx8/vut03zufTXLmt1sPH/u0VRKQ+3sO39s5omMzg+iX9ALm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jr08QAAADbAAAADwAAAAAAAAAAAAAAAACXAgAAZHJzL2Rv&#10;d25yZXYueG1sUEsFBgAAAAAEAAQA9QAAAIgDAAAAAA==&#10;" filled="f" strokecolor="#879ac0" strokeweight="9802emu">
                    <v:path arrowok="t" o:connecttype="custom" o:connectlocs="0,0;1336,0" o:connectangles="0,0"/>
                  </v:polyline>
                </v:group>
                <v:group id="Group 11" o:spid="_x0000_s1045" style="position:absolute;left:1423;top:555;width:1336;height:2" coordorigin="1423,555" coordsize="13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2" o:spid="_x0000_s1046" style="position:absolute;visibility:visible;mso-wrap-style:square;v-text-anchor:top" points="1423,555,2759,555" coordsize="13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DYJwwAA&#10;ANsAAAAPAAAAZHJzL2Rvd25yZXYueG1sRI9Ba8JAFITvBf/D8gq91d2GkoboKrVF6TXGg8dn9pmk&#10;yb4N2VXjv+8WCj0OM/MNs1xPthdXGn3rWMPLXIEgrpxpudZwKLfPGQgfkA32jknDnTysV7OHJebG&#10;3big6z7UIkLY56ihCWHIpfRVQxb93A3E0Tu70WKIcqylGfEW4baXiVKptNhyXGhwoI+Gqm5/sRqy&#10;0yuW5823yrri9Hb8zHZlqazWT4/T+wJEoCn8h//aX0ZDksLvl/gD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FDYJwwAAANsAAAAPAAAAAAAAAAAAAAAAAJcCAABkcnMvZG93&#10;bnJldi54bWxQSwUGAAAAAAQABAD1AAAAhwMAAAAA&#10;" filled="f" strokecolor="#1a356e" strokeweight="9802emu">
                    <v:path arrowok="t" o:connecttype="custom" o:connectlocs="0,0;1336,0" o:connectangles="0,0"/>
                  </v:polyline>
                </v:group>
                <w10:wrap anchorx="page"/>
              </v:group>
            </w:pict>
          </mc:Fallback>
        </mc:AlternateContent>
      </w:r>
      <w:r w:rsidR="00D033EF">
        <w:rPr>
          <w:rFonts w:ascii="Arial" w:eastAsia="Arial" w:hAnsi="Arial" w:cs="Arial"/>
          <w:b/>
          <w:bCs/>
          <w:sz w:val="13"/>
          <w:szCs w:val="13"/>
        </w:rPr>
        <w:t xml:space="preserve">By </w:t>
      </w:r>
      <w:r w:rsidR="00D033EF">
        <w:rPr>
          <w:rFonts w:ascii="Arial" w:eastAsia="Arial" w:hAnsi="Arial" w:cs="Arial"/>
          <w:b/>
          <w:bCs/>
          <w:color w:val="CC0000"/>
          <w:sz w:val="13"/>
          <w:szCs w:val="13"/>
        </w:rPr>
        <w:t>MAIA SZAL</w:t>
      </w:r>
      <w:r w:rsidR="00D033EF">
        <w:rPr>
          <w:rFonts w:ascii="Arial" w:eastAsia="Arial" w:hAnsi="Arial" w:cs="Arial"/>
          <w:b/>
          <w:bCs/>
          <w:color w:val="CC0000"/>
          <w:spacing w:val="-10"/>
          <w:sz w:val="13"/>
          <w:szCs w:val="13"/>
        </w:rPr>
        <w:t>A</w:t>
      </w:r>
      <w:r w:rsidR="00D033EF">
        <w:rPr>
          <w:rFonts w:ascii="Arial" w:eastAsia="Arial" w:hAnsi="Arial" w:cs="Arial"/>
          <w:b/>
          <w:bCs/>
          <w:color w:val="CC0000"/>
          <w:sz w:val="13"/>
          <w:szCs w:val="13"/>
        </w:rPr>
        <w:t xml:space="preserve">VITZ  </w:t>
      </w:r>
      <w:r w:rsidR="00D033EF">
        <w:rPr>
          <w:rFonts w:ascii="Arial" w:eastAsia="Arial" w:hAnsi="Arial" w:cs="Arial"/>
          <w:color w:val="000000"/>
          <w:sz w:val="13"/>
          <w:szCs w:val="13"/>
        </w:rPr>
        <w:t>|</w:t>
      </w:r>
      <w:r w:rsidR="00D033EF"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 w:rsidR="00D033EF">
        <w:rPr>
          <w:rFonts w:ascii="Arial" w:eastAsia="Arial" w:hAnsi="Arial" w:cs="Arial"/>
          <w:b/>
          <w:bCs/>
          <w:color w:val="3E7494"/>
          <w:sz w:val="13"/>
          <w:szCs w:val="13"/>
        </w:rPr>
        <w:t>@</w:t>
      </w:r>
      <w:proofErr w:type="spellStart"/>
      <w:r w:rsidR="00D033EF">
        <w:rPr>
          <w:rFonts w:ascii="Arial" w:eastAsia="Arial" w:hAnsi="Arial" w:cs="Arial"/>
          <w:b/>
          <w:bCs/>
          <w:color w:val="3E7494"/>
          <w:sz w:val="13"/>
          <w:szCs w:val="13"/>
        </w:rPr>
        <w:t>maiasz</w:t>
      </w:r>
      <w:proofErr w:type="spellEnd"/>
      <w:r w:rsidR="00D033EF">
        <w:rPr>
          <w:rFonts w:ascii="Arial" w:eastAsia="Arial" w:hAnsi="Arial" w:cs="Arial"/>
          <w:b/>
          <w:bCs/>
          <w:color w:val="3E7494"/>
          <w:spacing w:val="31"/>
          <w:sz w:val="13"/>
          <w:szCs w:val="13"/>
        </w:rPr>
        <w:t xml:space="preserve"> </w:t>
      </w:r>
      <w:r w:rsidR="00D033EF">
        <w:rPr>
          <w:rFonts w:ascii="Arial" w:eastAsia="Arial" w:hAnsi="Arial" w:cs="Arial"/>
          <w:color w:val="000000"/>
          <w:sz w:val="13"/>
          <w:szCs w:val="13"/>
        </w:rPr>
        <w:t>|</w:t>
      </w:r>
      <w:r w:rsidR="00D033EF"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 w:rsidR="00D033EF">
        <w:rPr>
          <w:rFonts w:ascii="Arial" w:eastAsia="Arial" w:hAnsi="Arial" w:cs="Arial"/>
          <w:b/>
          <w:bCs/>
          <w:color w:val="000000"/>
          <w:sz w:val="13"/>
          <w:szCs w:val="13"/>
        </w:rPr>
        <w:t>August</w:t>
      </w:r>
      <w:r w:rsidR="00D033EF">
        <w:rPr>
          <w:rFonts w:ascii="Arial" w:eastAsia="Arial" w:hAnsi="Arial" w:cs="Arial"/>
          <w:b/>
          <w:bCs/>
          <w:color w:val="000000"/>
          <w:spacing w:val="1"/>
          <w:sz w:val="13"/>
          <w:szCs w:val="13"/>
        </w:rPr>
        <w:t xml:space="preserve"> </w:t>
      </w:r>
      <w:r w:rsidR="00D033EF">
        <w:rPr>
          <w:rFonts w:ascii="Arial" w:eastAsia="Arial" w:hAnsi="Arial" w:cs="Arial"/>
          <w:b/>
          <w:bCs/>
          <w:color w:val="000000"/>
          <w:sz w:val="13"/>
          <w:szCs w:val="13"/>
        </w:rPr>
        <w:t>30, 2012</w:t>
      </w:r>
      <w:r w:rsidR="00D033EF">
        <w:rPr>
          <w:rFonts w:ascii="Arial" w:eastAsia="Arial" w:hAnsi="Arial" w:cs="Arial"/>
          <w:b/>
          <w:bCs/>
          <w:color w:val="000000"/>
          <w:spacing w:val="30"/>
          <w:sz w:val="13"/>
          <w:szCs w:val="13"/>
        </w:rPr>
        <w:t xml:space="preserve"> </w:t>
      </w:r>
      <w:proofErr w:type="gramStart"/>
      <w:r w:rsidR="00D033EF">
        <w:rPr>
          <w:rFonts w:ascii="Arial" w:eastAsia="Arial" w:hAnsi="Arial" w:cs="Arial"/>
          <w:color w:val="000000"/>
          <w:sz w:val="13"/>
          <w:szCs w:val="13"/>
        </w:rPr>
        <w:t xml:space="preserve">|   </w:t>
      </w:r>
      <w:r w:rsidR="00D033EF"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 w:rsidR="00D033EF">
        <w:rPr>
          <w:rFonts w:ascii="Arial" w:eastAsia="Arial" w:hAnsi="Arial" w:cs="Arial"/>
          <w:b/>
          <w:bCs/>
          <w:color w:val="000000"/>
          <w:sz w:val="14"/>
          <w:szCs w:val="14"/>
        </w:rPr>
        <w:t>8</w:t>
      </w:r>
      <w:proofErr w:type="gramEnd"/>
    </w:p>
    <w:p w:rsidR="00B74D7F" w:rsidRDefault="00B74D7F">
      <w:pPr>
        <w:spacing w:after="0"/>
        <w:sectPr w:rsidR="00B74D7F">
          <w:headerReference w:type="default" r:id="rId8"/>
          <w:footerReference w:type="default" r:id="rId9"/>
          <w:type w:val="continuous"/>
          <w:pgSz w:w="12240" w:h="15840"/>
          <w:pgMar w:top="600" w:right="240" w:bottom="1000" w:left="260" w:header="720" w:footer="720" w:gutter="0"/>
          <w:cols w:space="720"/>
        </w:sectPr>
      </w:pPr>
    </w:p>
    <w:p w:rsidR="00B74D7F" w:rsidRDefault="00B74D7F">
      <w:pPr>
        <w:spacing w:before="3" w:after="0" w:line="180" w:lineRule="exact"/>
        <w:rPr>
          <w:sz w:val="18"/>
          <w:szCs w:val="18"/>
        </w:rPr>
      </w:pPr>
    </w:p>
    <w:p w:rsidR="00B74D7F" w:rsidRDefault="00D033EF">
      <w:pPr>
        <w:spacing w:after="0" w:line="160" w:lineRule="exact"/>
        <w:ind w:left="1224" w:right="-63"/>
        <w:rPr>
          <w:rFonts w:ascii="Arial" w:eastAsia="Arial" w:hAnsi="Arial" w:cs="Arial"/>
          <w:sz w:val="11"/>
          <w:szCs w:val="11"/>
        </w:rPr>
      </w:pPr>
      <w:r>
        <w:rPr>
          <w:rFonts w:ascii="Lucida Grande" w:eastAsia="Lucida Grande" w:hAnsi="Lucida Grande" w:cs="Lucida Grande"/>
          <w:b/>
          <w:bCs/>
          <w:position w:val="-2"/>
          <w:sz w:val="11"/>
          <w:szCs w:val="11"/>
        </w:rPr>
        <w:t xml:space="preserve">Log In with Facebook  </w:t>
      </w:r>
      <w:r>
        <w:rPr>
          <w:rFonts w:ascii="Lucida Grande" w:eastAsia="Lucida Grande" w:hAnsi="Lucida Grande" w:cs="Lucida Grande"/>
          <w:b/>
          <w:bCs/>
          <w:spacing w:val="13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Sharing</w:t>
      </w:r>
      <w:r>
        <w:rPr>
          <w:rFonts w:ascii="Arial" w:eastAsia="Arial" w:hAnsi="Arial" w:cs="Arial"/>
          <w:spacing w:val="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TIME</w:t>
      </w:r>
      <w:r>
        <w:rPr>
          <w:rFonts w:ascii="Arial" w:eastAsia="Arial" w:hAnsi="Arial" w:cs="Arial"/>
          <w:spacing w:val="2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position w:val="3"/>
          <w:sz w:val="11"/>
          <w:szCs w:val="11"/>
        </w:rPr>
        <w:t>stories with friends is easier than eve</w:t>
      </w:r>
      <w:r>
        <w:rPr>
          <w:rFonts w:ascii="Arial" w:eastAsia="Arial" w:hAnsi="Arial" w:cs="Arial"/>
          <w:spacing w:val="-6"/>
          <w:position w:val="3"/>
          <w:sz w:val="11"/>
          <w:szCs w:val="11"/>
        </w:rPr>
        <w:t>r</w:t>
      </w:r>
      <w:r>
        <w:rPr>
          <w:rFonts w:ascii="Arial" w:eastAsia="Arial" w:hAnsi="Arial" w:cs="Arial"/>
          <w:position w:val="3"/>
          <w:sz w:val="11"/>
          <w:szCs w:val="11"/>
        </w:rPr>
        <w:t>. Add</w:t>
      </w:r>
      <w:r>
        <w:rPr>
          <w:rFonts w:ascii="Arial" w:eastAsia="Arial" w:hAnsi="Arial" w:cs="Arial"/>
          <w:spacing w:val="1"/>
          <w:position w:val="3"/>
          <w:sz w:val="11"/>
          <w:szCs w:val="11"/>
        </w:rPr>
        <w:t xml:space="preserve"> </w:t>
      </w:r>
      <w:r>
        <w:rPr>
          <w:rFonts w:ascii="Arial" w:eastAsia="Arial" w:hAnsi="Arial" w:cs="Arial"/>
          <w:w w:val="101"/>
          <w:position w:val="3"/>
          <w:sz w:val="11"/>
          <w:szCs w:val="11"/>
        </w:rPr>
        <w:t>TI</w:t>
      </w:r>
      <w:r>
        <w:rPr>
          <w:rFonts w:ascii="Arial" w:eastAsia="Arial" w:hAnsi="Arial" w:cs="Arial"/>
          <w:position w:val="3"/>
          <w:sz w:val="11"/>
          <w:szCs w:val="11"/>
        </w:rPr>
        <w:t>M</w:t>
      </w:r>
      <w:r>
        <w:rPr>
          <w:rFonts w:ascii="Arial" w:eastAsia="Arial" w:hAnsi="Arial" w:cs="Arial"/>
          <w:w w:val="101"/>
          <w:position w:val="3"/>
          <w:sz w:val="11"/>
          <w:szCs w:val="11"/>
        </w:rPr>
        <w:t>E</w:t>
      </w:r>
    </w:p>
    <w:p w:rsidR="00B74D7F" w:rsidRDefault="00D033EF">
      <w:pPr>
        <w:spacing w:after="0" w:line="105" w:lineRule="exact"/>
        <w:ind w:left="2531" w:right="2249"/>
        <w:jc w:val="center"/>
        <w:rPr>
          <w:rFonts w:ascii="Arial" w:eastAsia="Arial" w:hAnsi="Arial" w:cs="Arial"/>
          <w:sz w:val="11"/>
          <w:szCs w:val="11"/>
        </w:rPr>
      </w:pPr>
      <w:proofErr w:type="gramStart"/>
      <w:r>
        <w:rPr>
          <w:rFonts w:ascii="Arial" w:eastAsia="Arial" w:hAnsi="Arial" w:cs="Arial"/>
          <w:sz w:val="11"/>
          <w:szCs w:val="11"/>
        </w:rPr>
        <w:t>to</w:t>
      </w:r>
      <w:proofErr w:type="gramEnd"/>
      <w:r>
        <w:rPr>
          <w:rFonts w:ascii="Arial" w:eastAsia="Arial" w:hAnsi="Arial" w:cs="Arial"/>
          <w:sz w:val="11"/>
          <w:szCs w:val="11"/>
        </w:rPr>
        <w:t xml:space="preserve"> your </w:t>
      </w:r>
      <w:r>
        <w:rPr>
          <w:rFonts w:ascii="Arial" w:eastAsia="Arial" w:hAnsi="Arial" w:cs="Arial"/>
          <w:spacing w:val="-4"/>
          <w:w w:val="101"/>
          <w:sz w:val="11"/>
          <w:szCs w:val="11"/>
        </w:rPr>
        <w:t>T</w:t>
      </w:r>
      <w:r>
        <w:rPr>
          <w:rFonts w:ascii="Arial" w:eastAsia="Arial" w:hAnsi="Arial" w:cs="Arial"/>
          <w:sz w:val="11"/>
          <w:szCs w:val="11"/>
        </w:rPr>
        <w:t>imeline</w:t>
      </w:r>
      <w:r>
        <w:rPr>
          <w:rFonts w:ascii="Arial" w:eastAsia="Arial" w:hAnsi="Arial" w:cs="Arial"/>
          <w:w w:val="101"/>
          <w:sz w:val="11"/>
          <w:szCs w:val="11"/>
        </w:rPr>
        <w:t>.</w:t>
      </w:r>
    </w:p>
    <w:p w:rsidR="00B74D7F" w:rsidRDefault="00D033EF">
      <w:pPr>
        <w:spacing w:before="13" w:after="0" w:line="220" w:lineRule="exact"/>
      </w:pPr>
      <w:r>
        <w:br w:type="column"/>
      </w:r>
    </w:p>
    <w:p w:rsidR="00B74D7F" w:rsidRDefault="00D033EF">
      <w:pPr>
        <w:spacing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CC0000"/>
          <w:sz w:val="11"/>
          <w:szCs w:val="11"/>
        </w:rPr>
        <w:t>Learn More</w:t>
      </w:r>
    </w:p>
    <w:p w:rsidR="00B74D7F" w:rsidRDefault="00B74D7F">
      <w:pPr>
        <w:spacing w:after="0"/>
        <w:sectPr w:rsidR="00B74D7F">
          <w:type w:val="continuous"/>
          <w:pgSz w:w="12240" w:h="15840"/>
          <w:pgMar w:top="600" w:right="240" w:bottom="1000" w:left="260" w:header="720" w:footer="720" w:gutter="0"/>
          <w:cols w:num="2" w:space="720" w:equalWidth="0">
            <w:col w:w="5673" w:space="631"/>
            <w:col w:w="5436"/>
          </w:cols>
        </w:sectPr>
      </w:pPr>
    </w:p>
    <w:p w:rsidR="00B74D7F" w:rsidRDefault="00B74D7F">
      <w:pPr>
        <w:spacing w:before="5" w:after="0" w:line="240" w:lineRule="exact"/>
        <w:rPr>
          <w:sz w:val="24"/>
          <w:szCs w:val="24"/>
        </w:rPr>
      </w:pPr>
    </w:p>
    <w:p w:rsidR="00B74D7F" w:rsidRDefault="00AB225A">
      <w:pPr>
        <w:spacing w:after="0" w:line="240" w:lineRule="auto"/>
        <w:ind w:left="8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827780" cy="2552065"/>
            <wp:effectExtent l="0" t="0" r="762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7F" w:rsidRDefault="00D033EF">
      <w:pPr>
        <w:spacing w:before="76" w:after="0" w:line="240" w:lineRule="auto"/>
        <w:ind w:left="5526" w:right="481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DON BISHOP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/ GETTY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IMAGE</w:t>
      </w:r>
      <w:r>
        <w:rPr>
          <w:rFonts w:ascii="Arial" w:eastAsia="Arial" w:hAnsi="Arial" w:cs="Arial"/>
          <w:w w:val="101"/>
          <w:sz w:val="9"/>
          <w:szCs w:val="9"/>
        </w:rPr>
        <w:t>S</w:t>
      </w:r>
    </w:p>
    <w:p w:rsidR="00B74D7F" w:rsidRDefault="00B74D7F">
      <w:pPr>
        <w:spacing w:before="7" w:after="0" w:line="110" w:lineRule="exact"/>
        <w:rPr>
          <w:sz w:val="11"/>
          <w:szCs w:val="11"/>
        </w:rPr>
      </w:pPr>
    </w:p>
    <w:p w:rsidR="00B74D7F" w:rsidRDefault="00D033EF">
      <w:pPr>
        <w:spacing w:after="0" w:line="202" w:lineRule="exact"/>
        <w:ind w:left="877" w:right="923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There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plenty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grumbling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about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how social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media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— texting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particular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— may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 harming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children’s social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w w:val="101"/>
          <w:sz w:val="18"/>
          <w:szCs w:val="18"/>
        </w:rPr>
        <w:t>an</w:t>
      </w:r>
      <w:r>
        <w:rPr>
          <w:rFonts w:ascii="Georgia" w:eastAsia="Georgia" w:hAnsi="Georgia" w:cs="Georgia"/>
          <w:sz w:val="18"/>
          <w:szCs w:val="18"/>
        </w:rPr>
        <w:t>d in</w:t>
      </w:r>
      <w:r>
        <w:rPr>
          <w:rFonts w:ascii="Georgia" w:eastAsia="Georgia" w:hAnsi="Georgia" w:cs="Georgia"/>
          <w:sz w:val="18"/>
          <w:szCs w:val="18"/>
        </w:rPr>
        <w:t>tellectual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development.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But 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new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study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suggests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constant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IM’ing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texting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among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teens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may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also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provide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</w:t>
      </w:r>
      <w:r>
        <w:rPr>
          <w:rFonts w:ascii="Georgia" w:eastAsia="Georgia" w:hAnsi="Georgia" w:cs="Georgia"/>
          <w:w w:val="10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w w:val="101"/>
          <w:sz w:val="18"/>
          <w:szCs w:val="18"/>
        </w:rPr>
        <w:t>fi</w:t>
      </w:r>
      <w:r>
        <w:rPr>
          <w:rFonts w:ascii="Georgia" w:eastAsia="Georgia" w:hAnsi="Georgia" w:cs="Georgia"/>
          <w:sz w:val="18"/>
          <w:szCs w:val="18"/>
        </w:rPr>
        <w:t>ts</w:t>
      </w:r>
      <w:r>
        <w:rPr>
          <w:rFonts w:ascii="Georgia" w:eastAsia="Georgia" w:hAnsi="Georgia" w:cs="Georgia"/>
          <w:w w:val="101"/>
          <w:sz w:val="18"/>
          <w:szCs w:val="18"/>
        </w:rPr>
        <w:t xml:space="preserve">, </w:t>
      </w:r>
      <w:r>
        <w:rPr>
          <w:rFonts w:ascii="Georgia" w:eastAsia="Georgia" w:hAnsi="Georgia" w:cs="Georgia"/>
          <w:sz w:val="18"/>
          <w:szCs w:val="18"/>
        </w:rPr>
        <w:t>particularly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those who are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w w:val="101"/>
          <w:sz w:val="18"/>
          <w:szCs w:val="18"/>
        </w:rPr>
        <w:t>in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w w:val="10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ove</w:t>
      </w:r>
      <w:r>
        <w:rPr>
          <w:rFonts w:ascii="Georgia" w:eastAsia="Georgia" w:hAnsi="Georgia" w:cs="Georgia"/>
          <w:w w:val="10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ted</w:t>
      </w:r>
      <w:r>
        <w:rPr>
          <w:rFonts w:ascii="Georgia" w:eastAsia="Georgia" w:hAnsi="Georgia" w:cs="Georgia"/>
          <w:w w:val="101"/>
          <w:sz w:val="18"/>
          <w:szCs w:val="18"/>
        </w:rPr>
        <w:t>.</w:t>
      </w:r>
    </w:p>
    <w:p w:rsidR="00B74D7F" w:rsidRDefault="00B74D7F">
      <w:pPr>
        <w:spacing w:before="1" w:after="0" w:line="150" w:lineRule="exact"/>
        <w:rPr>
          <w:sz w:val="15"/>
          <w:szCs w:val="15"/>
        </w:rPr>
      </w:pPr>
    </w:p>
    <w:p w:rsidR="00B74D7F" w:rsidRDefault="00D033EF">
      <w:pPr>
        <w:spacing w:after="0" w:line="202" w:lineRule="exact"/>
        <w:ind w:left="877" w:right="1004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Israeli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researchers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studied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instant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messages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exchanged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by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231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teens,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aged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14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 18.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All of</w:t>
      </w:r>
      <w:r>
        <w:rPr>
          <w:rFonts w:ascii="Georgia" w:eastAsia="Georgia" w:hAnsi="Georgia" w:cs="Georgia"/>
          <w:sz w:val="18"/>
          <w:szCs w:val="18"/>
        </w:rPr>
        <w:t xml:space="preserve"> the participants</w:t>
      </w:r>
      <w:r>
        <w:rPr>
          <w:rFonts w:ascii="Georgia" w:eastAsia="Georgia" w:hAnsi="Georgia" w:cs="Georgia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were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“regular”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</w:t>
      </w:r>
      <w:r>
        <w:rPr>
          <w:rFonts w:ascii="Georgia" w:eastAsia="Georgia" w:hAnsi="Georgia" w:cs="Georgia"/>
          <w:w w:val="101"/>
          <w:sz w:val="18"/>
          <w:szCs w:val="18"/>
        </w:rPr>
        <w:t xml:space="preserve">r </w:t>
      </w:r>
      <w:r>
        <w:rPr>
          <w:rFonts w:ascii="Georgia" w:eastAsia="Georgia" w:hAnsi="Georgia" w:cs="Georgia"/>
          <w:sz w:val="18"/>
          <w:szCs w:val="18"/>
        </w:rPr>
        <w:t>“extensive”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IM’ers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. 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U.S.,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two thirds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teens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use instant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messaging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services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regularly,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full third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messaging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w w:val="10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t least once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every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day</w:t>
      </w:r>
      <w:r>
        <w:rPr>
          <w:rFonts w:ascii="Georgia" w:eastAsia="Georgia" w:hAnsi="Georgia" w:cs="Georgia"/>
          <w:w w:val="101"/>
          <w:sz w:val="18"/>
          <w:szCs w:val="18"/>
        </w:rPr>
        <w:t>.</w:t>
      </w:r>
    </w:p>
    <w:p w:rsidR="00B74D7F" w:rsidRDefault="00B74D7F">
      <w:pPr>
        <w:spacing w:before="1" w:after="0" w:line="150" w:lineRule="exact"/>
        <w:rPr>
          <w:sz w:val="15"/>
          <w:szCs w:val="15"/>
        </w:rPr>
      </w:pPr>
    </w:p>
    <w:p w:rsidR="00B74D7F" w:rsidRDefault="00D033EF">
      <w:pPr>
        <w:spacing w:after="0" w:line="202" w:lineRule="exact"/>
        <w:ind w:left="877" w:right="1111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The researchers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analyzed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150 conversations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study</w:t>
      </w:r>
      <w:r>
        <w:rPr>
          <w:rFonts w:ascii="Georgia" w:eastAsia="Georgia" w:hAnsi="Georgia" w:cs="Georgia"/>
          <w:color w:val="000000"/>
          <w:sz w:val="18"/>
          <w:szCs w:val="18"/>
        </w:rPr>
        <w:t>, and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reported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the results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in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the journal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Computers</w:t>
      </w:r>
      <w:r>
        <w:rPr>
          <w:rFonts w:ascii="Georgia" w:eastAsia="Georgia" w:hAnsi="Georgia" w:cs="Georgia"/>
          <w:i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in</w:t>
      </w:r>
      <w:r>
        <w:rPr>
          <w:rFonts w:ascii="Georgia" w:eastAsia="Georgia" w:hAnsi="Georgia" w:cs="Georgia"/>
          <w:i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Huma</w:t>
      </w:r>
      <w:r>
        <w:rPr>
          <w:rFonts w:ascii="Georgia" w:eastAsia="Georgia" w:hAnsi="Georgia" w:cs="Georgia"/>
          <w:i/>
          <w:color w:val="000000"/>
          <w:w w:val="101"/>
          <w:sz w:val="18"/>
          <w:szCs w:val="18"/>
        </w:rPr>
        <w:t xml:space="preserve">n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Behavior</w:t>
      </w:r>
      <w:r>
        <w:rPr>
          <w:rFonts w:ascii="Georgia" w:eastAsia="Georgia" w:hAnsi="Georgia" w:cs="Georgia"/>
          <w:color w:val="000000"/>
          <w:sz w:val="18"/>
          <w:szCs w:val="18"/>
        </w:rPr>
        <w:t>.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In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100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of these chats,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the study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participant</w:t>
      </w:r>
      <w:r>
        <w:rPr>
          <w:rFonts w:ascii="Georgia" w:eastAsia="Georgia" w:hAnsi="Georgia" w:cs="Georgia"/>
          <w:color w:val="000000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began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IM’ing</w:t>
      </w:r>
      <w:r>
        <w:rPr>
          <w:rFonts w:ascii="Georgia" w:eastAsia="Georgia" w:hAnsi="Georgia" w:cs="Georgia"/>
          <w:color w:val="000000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while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in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negative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emotional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state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such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as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s</w:t>
      </w:r>
      <w:r>
        <w:rPr>
          <w:rFonts w:ascii="Georgia" w:eastAsia="Georgia" w:hAnsi="Georgia" w:cs="Georgia"/>
          <w:color w:val="000000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000000"/>
          <w:sz w:val="18"/>
          <w:szCs w:val="18"/>
        </w:rPr>
        <w:t>d</w:t>
      </w:r>
      <w:r>
        <w:rPr>
          <w:rFonts w:ascii="Georgia" w:eastAsia="Georgia" w:hAnsi="Georgia" w:cs="Georgia"/>
          <w:color w:val="000000"/>
          <w:w w:val="101"/>
          <w:sz w:val="18"/>
          <w:szCs w:val="18"/>
        </w:rPr>
        <w:t>n</w:t>
      </w:r>
      <w:r>
        <w:rPr>
          <w:rFonts w:ascii="Georgia" w:eastAsia="Georgia" w:hAnsi="Georgia" w:cs="Georgia"/>
          <w:color w:val="000000"/>
          <w:sz w:val="18"/>
          <w:szCs w:val="18"/>
        </w:rPr>
        <w:t>ess</w:t>
      </w:r>
      <w:r>
        <w:rPr>
          <w:rFonts w:ascii="Georgia" w:eastAsia="Georgia" w:hAnsi="Georgia" w:cs="Georgia"/>
          <w:color w:val="000000"/>
          <w:w w:val="101"/>
          <w:sz w:val="18"/>
          <w:szCs w:val="18"/>
        </w:rPr>
        <w:t xml:space="preserve">, </w:t>
      </w:r>
      <w:r>
        <w:rPr>
          <w:rFonts w:ascii="Georgia" w:eastAsia="Georgia" w:hAnsi="Georgia" w:cs="Georgia"/>
          <w:color w:val="000000"/>
          <w:sz w:val="18"/>
          <w:szCs w:val="18"/>
        </w:rPr>
        <w:t>distress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or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anger.</w:t>
      </w:r>
      <w:r>
        <w:rPr>
          <w:rFonts w:ascii="Georgia" w:eastAsia="Georgia" w:hAnsi="Georgia" w:cs="Georgia"/>
          <w:color w:val="000000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The rest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were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conversations</w:t>
      </w:r>
      <w:r>
        <w:rPr>
          <w:rFonts w:ascii="Georgia" w:eastAsia="Georgia" w:hAnsi="Georgia" w:cs="Georgia"/>
          <w:color w:val="000000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begun when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the participant</w:t>
      </w:r>
      <w:r>
        <w:rPr>
          <w:rFonts w:ascii="Georgia" w:eastAsia="Georgia" w:hAnsi="Georgia" w:cs="Georgia"/>
          <w:color w:val="000000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was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feeling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good or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neutral.</w:t>
      </w:r>
      <w:r>
        <w:rPr>
          <w:rFonts w:ascii="Georgia" w:eastAsia="Georgia" w:hAnsi="Georgia" w:cs="Georgia"/>
          <w:color w:val="000000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After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the ch</w:t>
      </w:r>
      <w:r>
        <w:rPr>
          <w:rFonts w:ascii="Georgia" w:eastAsia="Georgia" w:hAnsi="Georgia" w:cs="Georgia"/>
          <w:color w:val="000000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000000"/>
          <w:sz w:val="18"/>
          <w:szCs w:val="18"/>
        </w:rPr>
        <w:t>t</w:t>
      </w:r>
      <w:r>
        <w:rPr>
          <w:rFonts w:ascii="Georgia" w:eastAsia="Georgia" w:hAnsi="Georgia" w:cs="Georgia"/>
          <w:color w:val="000000"/>
          <w:w w:val="101"/>
          <w:sz w:val="18"/>
          <w:szCs w:val="18"/>
        </w:rPr>
        <w:t xml:space="preserve">, </w:t>
      </w:r>
      <w:r>
        <w:rPr>
          <w:rFonts w:ascii="Georgia" w:eastAsia="Georgia" w:hAnsi="Georgia" w:cs="Georgia"/>
          <w:color w:val="000000"/>
          <w:sz w:val="18"/>
          <w:szCs w:val="18"/>
        </w:rPr>
        <w:t>participants</w:t>
      </w:r>
      <w:r>
        <w:rPr>
          <w:rFonts w:ascii="Georgia" w:eastAsia="Georgia" w:hAnsi="Georgia" w:cs="Georgia"/>
          <w:color w:val="000000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reported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about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a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20%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reduction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in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their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distress—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not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enough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to completely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eliminate</w:t>
      </w:r>
      <w:r>
        <w:rPr>
          <w:rFonts w:ascii="Georgia" w:eastAsia="Georgia" w:hAnsi="Georgia" w:cs="Georgia"/>
          <w:color w:val="000000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it,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but enough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to le</w:t>
      </w:r>
      <w:r>
        <w:rPr>
          <w:rFonts w:ascii="Georgia" w:eastAsia="Georgia" w:hAnsi="Georgia" w:cs="Georgia"/>
          <w:color w:val="000000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000000"/>
          <w:sz w:val="18"/>
          <w:szCs w:val="18"/>
        </w:rPr>
        <w:t>ve them feeling</w:t>
      </w:r>
      <w:r>
        <w:rPr>
          <w:rFonts w:ascii="Georgia" w:eastAsia="Georgia" w:hAnsi="Georgia" w:cs="Georgia"/>
          <w:color w:val="000000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better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than</w:t>
      </w:r>
      <w:r>
        <w:rPr>
          <w:rFonts w:ascii="Georgia" w:eastAsia="Georgia" w:hAnsi="Georgia" w:cs="Georgia"/>
          <w:color w:val="00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they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had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before</w:t>
      </w:r>
      <w:r>
        <w:rPr>
          <w:rFonts w:ascii="Georgia" w:eastAsia="Georgia" w:hAnsi="Georgia" w:cs="Georgia"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reaching</w:t>
      </w:r>
      <w:r>
        <w:rPr>
          <w:rFonts w:ascii="Georgia" w:eastAsia="Georgia" w:hAnsi="Georgia" w:cs="Georgia"/>
          <w:color w:val="000000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000000"/>
          <w:sz w:val="18"/>
          <w:szCs w:val="18"/>
        </w:rPr>
        <w:t>out</w:t>
      </w:r>
      <w:r>
        <w:rPr>
          <w:rFonts w:ascii="Georgia" w:eastAsia="Georgia" w:hAnsi="Georgia" w:cs="Georgia"/>
          <w:color w:val="000000"/>
          <w:w w:val="101"/>
          <w:sz w:val="18"/>
          <w:szCs w:val="18"/>
        </w:rPr>
        <w:t>.</w:t>
      </w:r>
    </w:p>
    <w:p w:rsidR="00B74D7F" w:rsidRDefault="00B74D7F">
      <w:pPr>
        <w:spacing w:before="1" w:after="0" w:line="150" w:lineRule="exact"/>
        <w:rPr>
          <w:sz w:val="15"/>
          <w:szCs w:val="15"/>
        </w:rPr>
      </w:pPr>
    </w:p>
    <w:p w:rsidR="00B74D7F" w:rsidRDefault="00D033EF">
      <w:pPr>
        <w:spacing w:after="0" w:line="202" w:lineRule="exact"/>
        <w:ind w:left="877" w:right="97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“Our findings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suggest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IM’ing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between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di</w:t>
      </w:r>
      <w:r>
        <w:rPr>
          <w:rFonts w:ascii="Georgia" w:eastAsia="Georgia" w:hAnsi="Georgia" w:cs="Georgia"/>
          <w:sz w:val="18"/>
          <w:szCs w:val="18"/>
        </w:rPr>
        <w:t>stressed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adolescents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their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peers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may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provide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emotional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relief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w w:val="101"/>
          <w:sz w:val="18"/>
          <w:szCs w:val="18"/>
        </w:rPr>
        <w:t>an</w:t>
      </w:r>
      <w:r>
        <w:rPr>
          <w:rFonts w:ascii="Georgia" w:eastAsia="Georgia" w:hAnsi="Georgia" w:cs="Georgia"/>
          <w:sz w:val="18"/>
          <w:szCs w:val="18"/>
        </w:rPr>
        <w:t>d consequently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contribute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 [their]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well-being,”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authors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write,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noting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prior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research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has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shown 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 xml:space="preserve">people </w:t>
      </w:r>
      <w:r>
        <w:rPr>
          <w:rFonts w:ascii="Georgia" w:eastAsia="Georgia" w:hAnsi="Georgia" w:cs="Georgia"/>
          <w:w w:val="101"/>
          <w:sz w:val="18"/>
          <w:szCs w:val="18"/>
        </w:rPr>
        <w:t>a</w:t>
      </w:r>
      <w:r>
        <w:rPr>
          <w:rFonts w:ascii="Georgia" w:eastAsia="Georgia" w:hAnsi="Georgia" w:cs="Georgia"/>
          <w:sz w:val="18"/>
          <w:szCs w:val="18"/>
        </w:rPr>
        <w:t>ss</w:t>
      </w:r>
      <w:r>
        <w:rPr>
          <w:rFonts w:ascii="Georgia" w:eastAsia="Georgia" w:hAnsi="Georgia" w:cs="Georgia"/>
          <w:w w:val="10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g</w:t>
      </w:r>
      <w:r>
        <w:rPr>
          <w:rFonts w:ascii="Georgia" w:eastAsia="Georgia" w:hAnsi="Georgia" w:cs="Georgia"/>
          <w:w w:val="10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ed to talk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 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stranger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either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real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life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online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improved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their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mood in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both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settings,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but even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more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IM.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people who talk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their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real-life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friends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online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also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report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feeling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closer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 them than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those who just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communicate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face-to-face</w:t>
      </w:r>
      <w:r>
        <w:rPr>
          <w:rFonts w:ascii="Georgia" w:eastAsia="Georgia" w:hAnsi="Georgia" w:cs="Georgia"/>
          <w:w w:val="101"/>
          <w:sz w:val="18"/>
          <w:szCs w:val="18"/>
        </w:rPr>
        <w:t xml:space="preserve">, </w:t>
      </w:r>
      <w:r>
        <w:rPr>
          <w:rFonts w:ascii="Georgia" w:eastAsia="Georgia" w:hAnsi="Georgia" w:cs="Georgia"/>
          <w:sz w:val="18"/>
          <w:szCs w:val="18"/>
        </w:rPr>
        <w:t>implying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strengthening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their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bo</w:t>
      </w:r>
      <w:r>
        <w:rPr>
          <w:rFonts w:ascii="Georgia" w:eastAsia="Georgia" w:hAnsi="Georgia" w:cs="Georgia"/>
          <w:w w:val="10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w w:val="101"/>
          <w:sz w:val="18"/>
          <w:szCs w:val="18"/>
        </w:rPr>
        <w:t>.</w:t>
      </w:r>
    </w:p>
    <w:p w:rsidR="00B74D7F" w:rsidRDefault="00B74D7F">
      <w:pPr>
        <w:spacing w:before="8" w:after="0" w:line="140" w:lineRule="exact"/>
        <w:rPr>
          <w:sz w:val="14"/>
          <w:szCs w:val="14"/>
        </w:rPr>
      </w:pPr>
    </w:p>
    <w:p w:rsidR="00B74D7F" w:rsidRDefault="00D033EF">
      <w:pPr>
        <w:spacing w:after="0" w:line="240" w:lineRule="auto"/>
        <w:ind w:left="87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(</w:t>
      </w:r>
      <w:r>
        <w:rPr>
          <w:rFonts w:ascii="Georgia" w:eastAsia="Georgia" w:hAnsi="Georgia" w:cs="Georgia"/>
          <w:b/>
          <w:bCs/>
          <w:sz w:val="18"/>
          <w:szCs w:val="18"/>
        </w:rPr>
        <w:t>MORE</w:t>
      </w:r>
      <w:r>
        <w:rPr>
          <w:rFonts w:ascii="Georgia" w:eastAsia="Georgia" w:hAnsi="Georgia" w:cs="Georgia"/>
          <w:sz w:val="18"/>
          <w:szCs w:val="18"/>
        </w:rPr>
        <w:t>: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Does the Internet</w:t>
      </w:r>
      <w:r>
        <w:rPr>
          <w:rFonts w:ascii="Georgia" w:eastAsia="Georgia" w:hAnsi="Georgia" w:cs="Georgia"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Really</w:t>
      </w:r>
      <w:r>
        <w:rPr>
          <w:rFonts w:ascii="Georgia" w:eastAsia="Georgia" w:hAnsi="Georgia" w:cs="Georgia"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Make</w:t>
      </w:r>
      <w:r>
        <w:rPr>
          <w:rFonts w:ascii="Georgia" w:eastAsia="Georgia" w:hAnsi="Georgia" w:cs="Georgia"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Everyone</w:t>
      </w:r>
      <w:r>
        <w:rPr>
          <w:rFonts w:ascii="Georgia" w:eastAsia="Georgia" w:hAnsi="Georgia" w:cs="Georgia"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Cr</w:t>
      </w:r>
      <w:r>
        <w:rPr>
          <w:rFonts w:ascii="Georgia" w:eastAsia="Georgia" w:hAnsi="Georgia" w:cs="Georgia"/>
          <w:color w:val="CC0000"/>
          <w:w w:val="101"/>
          <w:sz w:val="18"/>
          <w:szCs w:val="18"/>
        </w:rPr>
        <w:t>az</w:t>
      </w:r>
      <w:r>
        <w:rPr>
          <w:rFonts w:ascii="Georgia" w:eastAsia="Georgia" w:hAnsi="Georgia" w:cs="Georgia"/>
          <w:color w:val="CC0000"/>
          <w:sz w:val="18"/>
          <w:szCs w:val="18"/>
        </w:rPr>
        <w:t>y</w:t>
      </w:r>
      <w:r>
        <w:rPr>
          <w:rFonts w:ascii="Georgia" w:eastAsia="Georgia" w:hAnsi="Georgia" w:cs="Georgia"/>
          <w:color w:val="CC0000"/>
          <w:spacing w:val="-1"/>
          <w:sz w:val="18"/>
          <w:szCs w:val="18"/>
        </w:rPr>
        <w:t>?</w:t>
      </w:r>
      <w:r>
        <w:rPr>
          <w:rFonts w:ascii="Georgia" w:eastAsia="Georgia" w:hAnsi="Georgia" w:cs="Georgia"/>
          <w:color w:val="000000"/>
          <w:sz w:val="18"/>
          <w:szCs w:val="18"/>
        </w:rPr>
        <w:t>)</w:t>
      </w:r>
    </w:p>
    <w:p w:rsidR="00B74D7F" w:rsidRDefault="00B74D7F">
      <w:pPr>
        <w:spacing w:before="2" w:after="0" w:line="150" w:lineRule="exact"/>
        <w:rPr>
          <w:sz w:val="15"/>
          <w:szCs w:val="15"/>
        </w:rPr>
      </w:pPr>
    </w:p>
    <w:p w:rsidR="00B74D7F" w:rsidRDefault="00D033EF">
      <w:pPr>
        <w:spacing w:after="0" w:line="202" w:lineRule="exact"/>
        <w:ind w:left="877" w:right="939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Why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would digital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communication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trump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human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contact?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reasons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are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complex,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but may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have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something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 do with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fact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users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can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control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expression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sadness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other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emotions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via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IM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without revealing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emotional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elements like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tea</w:t>
      </w:r>
      <w:r>
        <w:rPr>
          <w:rFonts w:ascii="Georgia" w:eastAsia="Georgia" w:hAnsi="Georgia" w:cs="Georgia"/>
          <w:w w:val="10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s 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some may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perceive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embarrassing</w:t>
      </w:r>
      <w:r>
        <w:rPr>
          <w:rFonts w:ascii="Georgia" w:eastAsia="Georgia" w:hAnsi="Georgia" w:cs="Georgia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sources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discomfort.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Studies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also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show 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anonymity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writing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w w:val="101"/>
          <w:sz w:val="18"/>
          <w:szCs w:val="18"/>
        </w:rPr>
        <w:t>a</w:t>
      </w:r>
    </w:p>
    <w:p w:rsidR="00B74D7F" w:rsidRDefault="00B74D7F">
      <w:pPr>
        <w:spacing w:after="0"/>
        <w:jc w:val="both"/>
        <w:sectPr w:rsidR="00B74D7F">
          <w:type w:val="continuous"/>
          <w:pgSz w:w="12240" w:h="15840"/>
          <w:pgMar w:top="600" w:right="240" w:bottom="1000" w:left="260" w:header="720" w:footer="720" w:gutter="0"/>
          <w:cols w:space="720"/>
        </w:sectPr>
      </w:pPr>
    </w:p>
    <w:p w:rsidR="00B74D7F" w:rsidRDefault="00B74D7F">
      <w:pPr>
        <w:spacing w:after="0" w:line="200" w:lineRule="exact"/>
        <w:rPr>
          <w:sz w:val="20"/>
          <w:szCs w:val="20"/>
        </w:rPr>
      </w:pPr>
    </w:p>
    <w:p w:rsidR="00B74D7F" w:rsidRDefault="00B74D7F">
      <w:pPr>
        <w:spacing w:before="18" w:after="0" w:line="220" w:lineRule="exact"/>
      </w:pPr>
    </w:p>
    <w:p w:rsidR="00B74D7F" w:rsidRDefault="00D033EF">
      <w:pPr>
        <w:spacing w:before="45" w:after="0" w:line="202" w:lineRule="exact"/>
        <w:ind w:left="877" w:right="1019"/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device</w:t>
      </w:r>
      <w:proofErr w:type="gramEnd"/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blankets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users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sense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safety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may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prompt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people to feel more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comfortable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sharin</w:t>
      </w:r>
      <w:r>
        <w:rPr>
          <w:rFonts w:ascii="Georgia" w:eastAsia="Georgia" w:hAnsi="Georgia" w:cs="Georgia"/>
          <w:sz w:val="18"/>
          <w:szCs w:val="18"/>
        </w:rPr>
        <w:t>g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w w:val="10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scuss</w:t>
      </w:r>
      <w:r>
        <w:rPr>
          <w:rFonts w:ascii="Georgia" w:eastAsia="Georgia" w:hAnsi="Georgia" w:cs="Georgia"/>
          <w:w w:val="101"/>
          <w:sz w:val="18"/>
          <w:szCs w:val="18"/>
        </w:rPr>
        <w:t>in</w:t>
      </w:r>
      <w:r>
        <w:rPr>
          <w:rFonts w:ascii="Georgia" w:eastAsia="Georgia" w:hAnsi="Georgia" w:cs="Georgia"/>
          <w:sz w:val="18"/>
          <w:szCs w:val="18"/>
        </w:rPr>
        <w:t>g their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deepest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most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authentic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feelings.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Prior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research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has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shown 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expressive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writing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itself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can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“vent”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emotions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w w:val="101"/>
          <w:sz w:val="18"/>
          <w:szCs w:val="18"/>
        </w:rPr>
        <w:t>an</w:t>
      </w:r>
      <w:r>
        <w:rPr>
          <w:rFonts w:ascii="Georgia" w:eastAsia="Georgia" w:hAnsi="Georgia" w:cs="Georgia"/>
          <w:sz w:val="18"/>
          <w:szCs w:val="18"/>
        </w:rPr>
        <w:t>d provide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sense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relief—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doing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so knowing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your words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are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reaching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sympathetic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friend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may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provide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even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</w:t>
      </w:r>
      <w:r>
        <w:rPr>
          <w:rFonts w:ascii="Georgia" w:eastAsia="Georgia" w:hAnsi="Georgia" w:cs="Georgia"/>
          <w:w w:val="10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 comfort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potentially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be the</w:t>
      </w:r>
      <w:r>
        <w:rPr>
          <w:rFonts w:ascii="Georgia" w:eastAsia="Georgia" w:hAnsi="Georgia" w:cs="Georgia"/>
          <w:w w:val="101"/>
          <w:sz w:val="18"/>
          <w:szCs w:val="18"/>
        </w:rPr>
        <w:t>ra</w:t>
      </w:r>
      <w:r>
        <w:rPr>
          <w:rFonts w:ascii="Georgia" w:eastAsia="Georgia" w:hAnsi="Georgia" w:cs="Georgia"/>
          <w:sz w:val="18"/>
          <w:szCs w:val="18"/>
        </w:rPr>
        <w:t>peut</w:t>
      </w:r>
      <w:r>
        <w:rPr>
          <w:rFonts w:ascii="Georgia" w:eastAsia="Georgia" w:hAnsi="Georgia" w:cs="Georgia"/>
          <w:w w:val="10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c</w:t>
      </w:r>
      <w:r>
        <w:rPr>
          <w:rFonts w:ascii="Georgia" w:eastAsia="Georgia" w:hAnsi="Georgia" w:cs="Georgia"/>
          <w:w w:val="101"/>
          <w:sz w:val="18"/>
          <w:szCs w:val="18"/>
        </w:rPr>
        <w:t>.</w:t>
      </w:r>
    </w:p>
    <w:p w:rsidR="00B74D7F" w:rsidRDefault="00B74D7F">
      <w:pPr>
        <w:spacing w:before="1" w:after="0" w:line="150" w:lineRule="exact"/>
        <w:rPr>
          <w:sz w:val="15"/>
          <w:szCs w:val="15"/>
        </w:rPr>
      </w:pPr>
    </w:p>
    <w:p w:rsidR="00B74D7F" w:rsidRDefault="00D033EF">
      <w:pPr>
        <w:spacing w:after="0" w:line="202" w:lineRule="exact"/>
        <w:ind w:left="877" w:right="958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Researchers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also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found 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introverted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participants</w:t>
      </w:r>
      <w:r>
        <w:rPr>
          <w:rFonts w:ascii="Georgia" w:eastAsia="Georgia" w:hAnsi="Georgia" w:cs="Georgia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reported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more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relief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from IM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conversations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when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they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were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</w:t>
      </w:r>
      <w:r>
        <w:rPr>
          <w:rFonts w:ascii="Georgia" w:eastAsia="Georgia" w:hAnsi="Georgia" w:cs="Georgia"/>
          <w:w w:val="10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st</w:t>
      </w:r>
      <w:r>
        <w:rPr>
          <w:rFonts w:ascii="Georgia" w:eastAsia="Georgia" w:hAnsi="Georgia" w:cs="Georgia"/>
          <w:w w:val="101"/>
          <w:sz w:val="18"/>
          <w:szCs w:val="18"/>
        </w:rPr>
        <w:t>r</w:t>
      </w:r>
      <w:r>
        <w:rPr>
          <w:rFonts w:ascii="Georgia" w:eastAsia="Georgia" w:hAnsi="Georgia" w:cs="Georgia"/>
          <w:sz w:val="18"/>
          <w:szCs w:val="18"/>
        </w:rPr>
        <w:t>essed than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extraverts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did.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As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Susan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Cain,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author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 xml:space="preserve">of </w:t>
      </w:r>
      <w:r>
        <w:rPr>
          <w:rFonts w:ascii="Georgia" w:eastAsia="Georgia" w:hAnsi="Georgia" w:cs="Georgia"/>
          <w:i/>
          <w:sz w:val="18"/>
          <w:szCs w:val="18"/>
        </w:rPr>
        <w:t>Quiet: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The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Power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of Introverts</w:t>
      </w:r>
      <w:r>
        <w:rPr>
          <w:rFonts w:ascii="Georgia" w:eastAsia="Georgia" w:hAnsi="Georgia" w:cs="Georgia"/>
          <w:i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in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a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 xml:space="preserve">World </w:t>
      </w:r>
      <w:r>
        <w:rPr>
          <w:rFonts w:ascii="Georgia" w:eastAsia="Georgia" w:hAnsi="Georgia" w:cs="Georgia"/>
          <w:i/>
          <w:sz w:val="18"/>
          <w:szCs w:val="18"/>
        </w:rPr>
        <w:t>that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Can’t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Stop Talking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wrote recently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</w:t>
      </w:r>
      <w:r>
        <w:rPr>
          <w:rFonts w:ascii="Georgia" w:eastAsia="Georgia" w:hAnsi="Georgia" w:cs="Georgia"/>
          <w:w w:val="10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ME</w:t>
      </w:r>
      <w:r>
        <w:rPr>
          <w:rFonts w:ascii="Georgia" w:eastAsia="Georgia" w:hAnsi="Georgia" w:cs="Georgia"/>
          <w:w w:val="101"/>
          <w:sz w:val="18"/>
          <w:szCs w:val="18"/>
        </w:rPr>
        <w:t>:</w:t>
      </w:r>
    </w:p>
    <w:p w:rsidR="00B74D7F" w:rsidRDefault="00B74D7F">
      <w:pPr>
        <w:spacing w:before="2" w:after="0" w:line="100" w:lineRule="exact"/>
        <w:rPr>
          <w:sz w:val="10"/>
          <w:szCs w:val="10"/>
        </w:rPr>
      </w:pPr>
    </w:p>
    <w:p w:rsidR="00B74D7F" w:rsidRDefault="00B74D7F">
      <w:pPr>
        <w:spacing w:after="0" w:line="200" w:lineRule="exact"/>
        <w:rPr>
          <w:sz w:val="20"/>
          <w:szCs w:val="20"/>
        </w:rPr>
      </w:pPr>
    </w:p>
    <w:p w:rsidR="00B74D7F" w:rsidRDefault="00D033EF">
      <w:pPr>
        <w:spacing w:after="0" w:line="202" w:lineRule="exact"/>
        <w:ind w:left="1180" w:right="1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Introverts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often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brimming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thoughts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deeply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friends,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family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colleagues.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most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socially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skilled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introverts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many)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sometimes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socializing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masse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talking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phone.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Internet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fers: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—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measured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doses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rom behind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screen…</w:t>
      </w:r>
    </w:p>
    <w:p w:rsidR="00B74D7F" w:rsidRDefault="00B74D7F">
      <w:pPr>
        <w:spacing w:before="1" w:after="0" w:line="150" w:lineRule="exact"/>
        <w:rPr>
          <w:sz w:val="15"/>
          <w:szCs w:val="15"/>
        </w:rPr>
      </w:pPr>
    </w:p>
    <w:p w:rsidR="00B74D7F" w:rsidRDefault="00D033EF">
      <w:pPr>
        <w:spacing w:after="0" w:line="202" w:lineRule="exact"/>
        <w:ind w:left="1180" w:right="14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[</w:t>
      </w:r>
      <w:proofErr w:type="gramStart"/>
      <w:r>
        <w:rPr>
          <w:rFonts w:ascii="Arial" w:eastAsia="Arial" w:hAnsi="Arial" w:cs="Arial"/>
          <w:sz w:val="18"/>
          <w:szCs w:val="18"/>
        </w:rPr>
        <w:t>W]hen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you’re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blogging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tweeting,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don’t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talk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 you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point.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w w:val="10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 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think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speak.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</w:t>
      </w:r>
      <w:r>
        <w:rPr>
          <w:rFonts w:ascii="Arial" w:eastAsia="Arial" w:hAnsi="Arial" w:cs="Arial"/>
          <w:spacing w:val="-10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distractions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 cues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pleasantries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—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readers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</w:t>
      </w:r>
      <w:r>
        <w:rPr>
          <w:rFonts w:ascii="Arial" w:eastAsia="Arial" w:hAnsi="Arial" w:cs="Arial"/>
          <w:w w:val="10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uries.</w:t>
      </w:r>
    </w:p>
    <w:p w:rsidR="00B74D7F" w:rsidRDefault="00B74D7F">
      <w:pPr>
        <w:spacing w:before="19" w:after="0" w:line="280" w:lineRule="exact"/>
        <w:rPr>
          <w:sz w:val="28"/>
          <w:szCs w:val="28"/>
        </w:rPr>
      </w:pPr>
    </w:p>
    <w:p w:rsidR="00B74D7F" w:rsidRDefault="00D033EF">
      <w:pPr>
        <w:spacing w:after="0" w:line="240" w:lineRule="auto"/>
        <w:ind w:left="87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(</w:t>
      </w:r>
      <w:r>
        <w:rPr>
          <w:rFonts w:ascii="Georgia" w:eastAsia="Georgia" w:hAnsi="Georgia" w:cs="Georgia"/>
          <w:b/>
          <w:bCs/>
          <w:sz w:val="18"/>
          <w:szCs w:val="18"/>
        </w:rPr>
        <w:t>MORE:</w:t>
      </w:r>
      <w:r>
        <w:rPr>
          <w:rFonts w:ascii="Georgia" w:eastAsia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Why</w:t>
      </w:r>
      <w:r>
        <w:rPr>
          <w:rFonts w:ascii="Georgia" w:eastAsia="Georgia" w:hAnsi="Georgia" w:cs="Georgia"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Gadgets</w:t>
      </w:r>
      <w:r>
        <w:rPr>
          <w:rFonts w:ascii="Georgia" w:eastAsia="Georgia" w:hAnsi="Georgia" w:cs="Georgia"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Are</w:t>
      </w:r>
      <w:r>
        <w:rPr>
          <w:rFonts w:ascii="Georgia" w:eastAsia="Georgia" w:hAnsi="Georgia" w:cs="Georgia"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Great</w:t>
      </w:r>
      <w:r>
        <w:rPr>
          <w:rFonts w:ascii="Georgia" w:eastAsia="Georgia" w:hAnsi="Georgia" w:cs="Georgia"/>
          <w:color w:val="CC0000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sz w:val="18"/>
          <w:szCs w:val="18"/>
        </w:rPr>
        <w:t>for</w:t>
      </w:r>
      <w:r>
        <w:rPr>
          <w:rFonts w:ascii="Georgia" w:eastAsia="Georgia" w:hAnsi="Georgia" w:cs="Georgia"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CC0000"/>
          <w:w w:val="101"/>
          <w:sz w:val="18"/>
          <w:szCs w:val="18"/>
        </w:rPr>
        <w:t>In</w:t>
      </w:r>
      <w:r>
        <w:rPr>
          <w:rFonts w:ascii="Georgia" w:eastAsia="Georgia" w:hAnsi="Georgia" w:cs="Georgia"/>
          <w:color w:val="CC0000"/>
          <w:sz w:val="18"/>
          <w:szCs w:val="18"/>
        </w:rPr>
        <w:t>t</w:t>
      </w:r>
      <w:r>
        <w:rPr>
          <w:rFonts w:ascii="Georgia" w:eastAsia="Georgia" w:hAnsi="Georgia" w:cs="Georgia"/>
          <w:color w:val="CC0000"/>
          <w:w w:val="101"/>
          <w:sz w:val="18"/>
          <w:szCs w:val="18"/>
        </w:rPr>
        <w:t>r</w:t>
      </w:r>
      <w:r>
        <w:rPr>
          <w:rFonts w:ascii="Georgia" w:eastAsia="Georgia" w:hAnsi="Georgia" w:cs="Georgia"/>
          <w:color w:val="CC0000"/>
          <w:sz w:val="18"/>
          <w:szCs w:val="18"/>
        </w:rPr>
        <w:t>ove</w:t>
      </w:r>
      <w:r>
        <w:rPr>
          <w:rFonts w:ascii="Georgia" w:eastAsia="Georgia" w:hAnsi="Georgia" w:cs="Georgia"/>
          <w:color w:val="CC0000"/>
          <w:w w:val="101"/>
          <w:sz w:val="18"/>
          <w:szCs w:val="18"/>
        </w:rPr>
        <w:t>r</w:t>
      </w:r>
      <w:r>
        <w:rPr>
          <w:rFonts w:ascii="Georgia" w:eastAsia="Georgia" w:hAnsi="Georgia" w:cs="Georgia"/>
          <w:color w:val="CC0000"/>
          <w:sz w:val="18"/>
          <w:szCs w:val="18"/>
        </w:rPr>
        <w:t>ts</w:t>
      </w:r>
      <w:r>
        <w:rPr>
          <w:rFonts w:ascii="Georgia" w:eastAsia="Georgia" w:hAnsi="Georgia" w:cs="Georgia"/>
          <w:color w:val="000000"/>
          <w:sz w:val="18"/>
          <w:szCs w:val="18"/>
        </w:rPr>
        <w:t>)</w:t>
      </w:r>
    </w:p>
    <w:p w:rsidR="00B74D7F" w:rsidRDefault="00B74D7F">
      <w:pPr>
        <w:spacing w:before="2" w:after="0" w:line="150" w:lineRule="exact"/>
        <w:rPr>
          <w:sz w:val="15"/>
          <w:szCs w:val="15"/>
        </w:rPr>
      </w:pPr>
    </w:p>
    <w:p w:rsidR="00B74D7F" w:rsidRDefault="00D033EF">
      <w:pPr>
        <w:spacing w:after="0" w:line="202" w:lineRule="exact"/>
        <w:ind w:left="877" w:right="894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For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teens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proofErr w:type="gramStart"/>
      <w:r>
        <w:rPr>
          <w:rFonts w:ascii="Georgia" w:eastAsia="Georgia" w:hAnsi="Georgia" w:cs="Georgia"/>
          <w:sz w:val="18"/>
          <w:szCs w:val="18"/>
        </w:rPr>
        <w:t>who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are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just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learning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to negotiate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changing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social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world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establish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new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relationships,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IMing</w:t>
      </w:r>
      <w:proofErr w:type="spellEnd"/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may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provide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w w:val="101"/>
          <w:sz w:val="18"/>
          <w:szCs w:val="18"/>
        </w:rPr>
        <w:t>j</w:t>
      </w:r>
      <w:r>
        <w:rPr>
          <w:rFonts w:ascii="Georgia" w:eastAsia="Georgia" w:hAnsi="Georgia" w:cs="Georgia"/>
          <w:sz w:val="18"/>
          <w:szCs w:val="18"/>
        </w:rPr>
        <w:t>ust the outlet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they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need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for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sharing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feelings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connecting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peers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without the embarrassment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exposed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emotions.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Fo</w:t>
      </w:r>
      <w:r>
        <w:rPr>
          <w:rFonts w:ascii="Georgia" w:eastAsia="Georgia" w:hAnsi="Georgia" w:cs="Georgia"/>
          <w:w w:val="101"/>
          <w:sz w:val="18"/>
          <w:szCs w:val="18"/>
        </w:rPr>
        <w:t xml:space="preserve">r </w:t>
      </w:r>
      <w:r>
        <w:rPr>
          <w:rFonts w:ascii="Georgia" w:eastAsia="Georgia" w:hAnsi="Georgia" w:cs="Georgia"/>
          <w:sz w:val="18"/>
          <w:szCs w:val="18"/>
        </w:rPr>
        <w:t>parents</w:t>
      </w:r>
      <w:r>
        <w:rPr>
          <w:rFonts w:ascii="Georgia" w:eastAsia="Georgia" w:hAnsi="Georgia" w:cs="Georgia"/>
          <w:sz w:val="18"/>
          <w:szCs w:val="18"/>
        </w:rPr>
        <w:t>,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however,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it’s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worth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remembering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that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comfort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comes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dangers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well, since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online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predators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are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eager to exploit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this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openness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prey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young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texters</w:t>
      </w:r>
      <w:proofErr w:type="spellEnd"/>
      <w:r>
        <w:rPr>
          <w:rFonts w:ascii="Georgia" w:eastAsia="Georgia" w:hAnsi="Georgia" w:cs="Georgia"/>
          <w:sz w:val="18"/>
          <w:szCs w:val="18"/>
        </w:rPr>
        <w:t>’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vulnerability.</w:t>
      </w:r>
      <w:r>
        <w:rPr>
          <w:rFonts w:ascii="Georgia" w:eastAsia="Georgia" w:hAnsi="Georgia" w:cs="Georgia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Monitoring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friends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and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contacts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youngest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teens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w w:val="101"/>
          <w:sz w:val="18"/>
          <w:szCs w:val="18"/>
        </w:rPr>
        <w:t>ar</w:t>
      </w:r>
      <w:r>
        <w:rPr>
          <w:rFonts w:ascii="Georgia" w:eastAsia="Georgia" w:hAnsi="Georgia" w:cs="Georgia"/>
          <w:sz w:val="18"/>
          <w:szCs w:val="18"/>
        </w:rPr>
        <w:t>e connecting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on</w:t>
      </w:r>
      <w:r>
        <w:rPr>
          <w:rFonts w:ascii="Georgia" w:eastAsia="Georgia" w:hAnsi="Georgia" w:cs="Georgia"/>
          <w:sz w:val="18"/>
          <w:szCs w:val="18"/>
        </w:rPr>
        <w:t>line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can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minimize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threat;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any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service,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it’s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a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matter</w:t>
      </w:r>
      <w:r>
        <w:rPr>
          <w:rFonts w:ascii="Georgia" w:eastAsia="Georgia" w:hAnsi="Georgia" w:cs="Georgia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of balancing</w:t>
      </w:r>
      <w:r>
        <w:rPr>
          <w:rFonts w:ascii="Georgia" w:eastAsia="Georgia" w:hAnsi="Georgia" w:cs="Georgia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the benefits</w:t>
      </w:r>
      <w:r>
        <w:rPr>
          <w:rFonts w:ascii="Georgia" w:eastAsia="Georgia" w:hAnsi="Georgia" w:cs="Georgia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with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 xml:space="preserve">the </w:t>
      </w:r>
      <w:r>
        <w:rPr>
          <w:rFonts w:ascii="Georgia" w:eastAsia="Georgia" w:hAnsi="Georgia" w:cs="Georgia"/>
          <w:w w:val="101"/>
          <w:sz w:val="18"/>
          <w:szCs w:val="18"/>
        </w:rPr>
        <w:t>ri</w:t>
      </w:r>
      <w:r>
        <w:rPr>
          <w:rFonts w:ascii="Georgia" w:eastAsia="Georgia" w:hAnsi="Georgia" w:cs="Georgia"/>
          <w:sz w:val="18"/>
          <w:szCs w:val="18"/>
        </w:rPr>
        <w:t>sks</w:t>
      </w:r>
      <w:r>
        <w:rPr>
          <w:rFonts w:ascii="Georgia" w:eastAsia="Georgia" w:hAnsi="Georgia" w:cs="Georgia"/>
          <w:w w:val="101"/>
          <w:sz w:val="18"/>
          <w:szCs w:val="18"/>
        </w:rPr>
        <w:t>.</w:t>
      </w:r>
    </w:p>
    <w:p w:rsidR="00B74D7F" w:rsidRDefault="00B74D7F">
      <w:pPr>
        <w:spacing w:before="8" w:after="0" w:line="140" w:lineRule="exact"/>
        <w:rPr>
          <w:sz w:val="14"/>
          <w:szCs w:val="14"/>
        </w:rPr>
      </w:pPr>
    </w:p>
    <w:p w:rsidR="00B74D7F" w:rsidRDefault="00D033EF">
      <w:pPr>
        <w:spacing w:after="0" w:line="240" w:lineRule="auto"/>
        <w:ind w:left="877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>Maia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i/>
          <w:sz w:val="18"/>
          <w:szCs w:val="18"/>
        </w:rPr>
        <w:t>Szalavitz</w:t>
      </w:r>
      <w:proofErr w:type="spellEnd"/>
      <w:r>
        <w:rPr>
          <w:rFonts w:ascii="Georgia" w:eastAsia="Georgia" w:hAnsi="Georgia" w:cs="Georgia"/>
          <w:i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is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a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health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writer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at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TIME.com</w:t>
      </w:r>
      <w:r>
        <w:rPr>
          <w:rFonts w:ascii="Georgia" w:eastAsia="Georgia" w:hAnsi="Georgia" w:cs="Georgia"/>
          <w:i/>
          <w:sz w:val="18"/>
          <w:szCs w:val="18"/>
        </w:rPr>
        <w:t>. Find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her on Twitter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at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CC0000"/>
          <w:sz w:val="18"/>
          <w:szCs w:val="18"/>
        </w:rPr>
        <w:t>@</w:t>
      </w:r>
      <w:proofErr w:type="spellStart"/>
      <w:r>
        <w:rPr>
          <w:rFonts w:ascii="Georgia" w:eastAsia="Georgia" w:hAnsi="Georgia" w:cs="Georgia"/>
          <w:i/>
          <w:color w:val="CC0000"/>
          <w:sz w:val="18"/>
          <w:szCs w:val="18"/>
        </w:rPr>
        <w:t>maiasz</w:t>
      </w:r>
      <w:proofErr w:type="spellEnd"/>
      <w:r>
        <w:rPr>
          <w:rFonts w:ascii="Georgia" w:eastAsia="Georgia" w:hAnsi="Georgia" w:cs="Georgia"/>
          <w:i/>
          <w:color w:val="000000"/>
          <w:sz w:val="18"/>
          <w:szCs w:val="18"/>
        </w:rPr>
        <w:t>.</w:t>
      </w:r>
      <w:r>
        <w:rPr>
          <w:rFonts w:ascii="Georgia" w:eastAsia="Georgia" w:hAnsi="Georgia" w:cs="Georgia"/>
          <w:i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You can</w:t>
      </w:r>
      <w:r>
        <w:rPr>
          <w:rFonts w:ascii="Georgia" w:eastAsia="Georgia" w:hAnsi="Georgia" w:cs="Georgia"/>
          <w:i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also continue</w:t>
      </w:r>
      <w:r>
        <w:rPr>
          <w:rFonts w:ascii="Georgia" w:eastAsia="Georgia" w:hAnsi="Georgia" w:cs="Georgia"/>
          <w:i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the</w:t>
      </w:r>
      <w:r>
        <w:rPr>
          <w:rFonts w:ascii="Georgia" w:eastAsia="Georgia" w:hAnsi="Georgia" w:cs="Georgia"/>
          <w:i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discussion on</w:t>
      </w:r>
    </w:p>
    <w:p w:rsidR="00B74D7F" w:rsidRDefault="00D033EF">
      <w:pPr>
        <w:spacing w:after="0" w:line="197" w:lineRule="exact"/>
        <w:ind w:left="877" w:right="-20"/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TIME</w:t>
      </w:r>
      <w:r>
        <w:rPr>
          <w:rFonts w:ascii="Georgia" w:eastAsia="Georgia" w:hAnsi="Georgia" w:cs="Georgia"/>
          <w:spacing w:val="1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i/>
          <w:sz w:val="18"/>
          <w:szCs w:val="18"/>
        </w:rPr>
        <w:t>Healthland’s</w:t>
      </w:r>
      <w:proofErr w:type="spellEnd"/>
      <w:r>
        <w:rPr>
          <w:rFonts w:ascii="Georgia" w:eastAsia="Georgia" w:hAnsi="Georgia" w:cs="Georgia"/>
          <w:i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CC0000"/>
          <w:sz w:val="18"/>
          <w:szCs w:val="18"/>
        </w:rPr>
        <w:t>Facebook</w:t>
      </w:r>
      <w:r>
        <w:rPr>
          <w:rFonts w:ascii="Georgia" w:eastAsia="Georgia" w:hAnsi="Georgia" w:cs="Georgia"/>
          <w:i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CC0000"/>
          <w:sz w:val="18"/>
          <w:szCs w:val="18"/>
        </w:rPr>
        <w:t>page</w:t>
      </w:r>
      <w:r>
        <w:rPr>
          <w:rFonts w:ascii="Georgia" w:eastAsia="Georgia" w:hAnsi="Georgia" w:cs="Georgia"/>
          <w:i/>
          <w:color w:val="CC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and</w:t>
      </w:r>
      <w:r>
        <w:rPr>
          <w:rFonts w:ascii="Georgia" w:eastAsia="Georgia" w:hAnsi="Georgia" w:cs="Georgia"/>
          <w:i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on Twitter</w:t>
      </w:r>
      <w:r>
        <w:rPr>
          <w:rFonts w:ascii="Georgia" w:eastAsia="Georgia" w:hAnsi="Georgia" w:cs="Georgia"/>
          <w:i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at</w:t>
      </w:r>
      <w:r>
        <w:rPr>
          <w:rFonts w:ascii="Georgia" w:eastAsia="Georgia" w:hAnsi="Georgia" w:cs="Georgia"/>
          <w:i/>
          <w:color w:val="000000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color w:val="CC0000"/>
          <w:sz w:val="18"/>
          <w:szCs w:val="18"/>
        </w:rPr>
        <w:t>@</w:t>
      </w:r>
      <w:proofErr w:type="spellStart"/>
      <w:r>
        <w:rPr>
          <w:rFonts w:ascii="Georgia" w:eastAsia="Georgia" w:hAnsi="Georgia" w:cs="Georgia"/>
          <w:i/>
          <w:color w:val="CC0000"/>
          <w:sz w:val="18"/>
          <w:szCs w:val="18"/>
        </w:rPr>
        <w:t>T</w:t>
      </w:r>
      <w:r>
        <w:rPr>
          <w:rFonts w:ascii="Georgia" w:eastAsia="Georgia" w:hAnsi="Georgia" w:cs="Georgia"/>
          <w:i/>
          <w:color w:val="CC0000"/>
          <w:w w:val="101"/>
          <w:sz w:val="18"/>
          <w:szCs w:val="18"/>
        </w:rPr>
        <w:t>I</w:t>
      </w:r>
      <w:r>
        <w:rPr>
          <w:rFonts w:ascii="Georgia" w:eastAsia="Georgia" w:hAnsi="Georgia" w:cs="Georgia"/>
          <w:i/>
          <w:color w:val="CC0000"/>
          <w:sz w:val="18"/>
          <w:szCs w:val="18"/>
        </w:rPr>
        <w:t>MEH</w:t>
      </w:r>
      <w:r>
        <w:rPr>
          <w:rFonts w:ascii="Georgia" w:eastAsia="Georgia" w:hAnsi="Georgia" w:cs="Georgia"/>
          <w:i/>
          <w:color w:val="CC0000"/>
          <w:w w:val="101"/>
          <w:sz w:val="18"/>
          <w:szCs w:val="18"/>
        </w:rPr>
        <w:t>e</w:t>
      </w:r>
      <w:r>
        <w:rPr>
          <w:rFonts w:ascii="Georgia" w:eastAsia="Georgia" w:hAnsi="Georgia" w:cs="Georgia"/>
          <w:i/>
          <w:color w:val="CC0000"/>
          <w:sz w:val="18"/>
          <w:szCs w:val="18"/>
        </w:rPr>
        <w:t>althla</w:t>
      </w:r>
      <w:r>
        <w:rPr>
          <w:rFonts w:ascii="Georgia" w:eastAsia="Georgia" w:hAnsi="Georgia" w:cs="Georgia"/>
          <w:i/>
          <w:color w:val="CC0000"/>
          <w:w w:val="101"/>
          <w:sz w:val="18"/>
          <w:szCs w:val="18"/>
        </w:rPr>
        <w:t>n</w:t>
      </w:r>
      <w:r>
        <w:rPr>
          <w:rFonts w:ascii="Georgia" w:eastAsia="Georgia" w:hAnsi="Georgia" w:cs="Georgia"/>
          <w:i/>
          <w:color w:val="CC0000"/>
          <w:sz w:val="18"/>
          <w:szCs w:val="18"/>
        </w:rPr>
        <w:t>d</w:t>
      </w:r>
      <w:proofErr w:type="spellEnd"/>
      <w:r>
        <w:rPr>
          <w:rFonts w:ascii="Georgia" w:eastAsia="Georgia" w:hAnsi="Georgia" w:cs="Georgia"/>
          <w:i/>
          <w:color w:val="000000"/>
          <w:w w:val="101"/>
          <w:sz w:val="18"/>
          <w:szCs w:val="18"/>
        </w:rPr>
        <w:t>.</w:t>
      </w:r>
      <w:proofErr w:type="gramEnd"/>
    </w:p>
    <w:p w:rsidR="00B74D7F" w:rsidRDefault="00B74D7F">
      <w:pPr>
        <w:spacing w:before="1" w:after="0" w:line="280" w:lineRule="exact"/>
        <w:rPr>
          <w:sz w:val="28"/>
          <w:szCs w:val="28"/>
        </w:rPr>
      </w:pPr>
    </w:p>
    <w:p w:rsidR="00AB225A" w:rsidRDefault="00AB225A" w:rsidP="00AB225A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 w:rsidRPr="00AB225A">
        <w:rPr>
          <w:sz w:val="28"/>
          <w:szCs w:val="28"/>
        </w:rPr>
        <w:t>What is your opinion of this article and the study it talks about?</w:t>
      </w:r>
    </w:p>
    <w:p w:rsidR="00D033EF" w:rsidRPr="00AB225A" w:rsidRDefault="00D033EF" w:rsidP="00AB225A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How does it say that texting can help in emotional situations?</w:t>
      </w:r>
      <w:bookmarkStart w:id="0" w:name="_GoBack"/>
      <w:bookmarkEnd w:id="0"/>
    </w:p>
    <w:p w:rsidR="00AB225A" w:rsidRDefault="00AB225A" w:rsidP="00AB225A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Do you think texting can be better than human contact in some situations? Why or why not?</w:t>
      </w:r>
    </w:p>
    <w:p w:rsidR="00AB225A" w:rsidRDefault="00AB225A" w:rsidP="00AB225A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After reading this article, what do you think are the positives and negatives of texting?</w:t>
      </w:r>
    </w:p>
    <w:p w:rsidR="00AB225A" w:rsidRPr="00AB225A" w:rsidRDefault="00AB225A" w:rsidP="00AB225A">
      <w:pPr>
        <w:pStyle w:val="ListParagraph"/>
        <w:numPr>
          <w:ilvl w:val="0"/>
          <w:numId w:val="1"/>
        </w:numPr>
        <w:spacing w:before="1" w:after="0" w:line="280" w:lineRule="exact"/>
        <w:rPr>
          <w:sz w:val="28"/>
          <w:szCs w:val="28"/>
        </w:rPr>
      </w:pPr>
      <w:r>
        <w:rPr>
          <w:sz w:val="28"/>
          <w:szCs w:val="28"/>
        </w:rPr>
        <w:t>Does texting relieve stress for you?</w:t>
      </w:r>
    </w:p>
    <w:p w:rsidR="00B74D7F" w:rsidRDefault="00B74D7F">
      <w:pPr>
        <w:spacing w:after="0" w:line="240" w:lineRule="auto"/>
        <w:ind w:left="5830" w:right="-20"/>
        <w:rPr>
          <w:rFonts w:ascii="Times New Roman" w:eastAsia="Times New Roman" w:hAnsi="Times New Roman" w:cs="Times New Roman"/>
          <w:sz w:val="5"/>
          <w:szCs w:val="5"/>
        </w:rPr>
      </w:pPr>
    </w:p>
    <w:sectPr w:rsidR="00B74D7F"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33EF">
      <w:pPr>
        <w:spacing w:after="0" w:line="240" w:lineRule="auto"/>
      </w:pPr>
      <w:r>
        <w:separator/>
      </w:r>
    </w:p>
  </w:endnote>
  <w:endnote w:type="continuationSeparator" w:id="0">
    <w:p w:rsidR="00000000" w:rsidRDefault="00D0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7F" w:rsidRDefault="00AB22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9399905</wp:posOffset>
              </wp:positionV>
              <wp:extent cx="375920" cy="152400"/>
              <wp:effectExtent l="0" t="1905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D7F" w:rsidRDefault="00D033EF">
                          <w:pPr>
                            <w:spacing w:after="0" w:line="227" w:lineRule="exact"/>
                            <w:ind w:left="4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6pt;margin-top:740.15pt;width:29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twa8CAACv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" filled="f" stroked="f">
              <v:textbox inset="0,0,0,0">
                <w:txbxContent>
                  <w:p w:rsidR="00B74D7F" w:rsidRDefault="00D033EF">
                    <w:pPr>
                      <w:spacing w:after="0" w:line="227" w:lineRule="exact"/>
                      <w:ind w:left="4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merican Typewriter" w:eastAsia="American Typewriter" w:hAnsi="American Typewriter" w:cs="American Typewriter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6438900</wp:posOffset>
              </wp:positionH>
              <wp:positionV relativeFrom="page">
                <wp:posOffset>9399905</wp:posOffset>
              </wp:positionV>
              <wp:extent cx="1117600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D7F" w:rsidRDefault="00D033EF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6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0/8/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8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6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1: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16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0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7pt;margin-top:740.15pt;width:8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" filled="f" stroked="f">
              <v:textbox inset="0,0,0,0">
                <w:txbxContent>
                  <w:p w:rsidR="00B74D7F" w:rsidRDefault="00D033EF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pacing w:val="-16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0/8/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8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2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6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1: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16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0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33EF">
      <w:pPr>
        <w:spacing w:after="0" w:line="240" w:lineRule="auto"/>
      </w:pPr>
      <w:r>
        <w:separator/>
      </w:r>
    </w:p>
  </w:footnote>
  <w:footnote w:type="continuationSeparator" w:id="0">
    <w:p w:rsidR="00000000" w:rsidRDefault="00D0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7F" w:rsidRDefault="00AB225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243205</wp:posOffset>
              </wp:positionV>
              <wp:extent cx="3346450" cy="152400"/>
              <wp:effectExtent l="0" t="1905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D7F" w:rsidRDefault="00D033EF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w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exting and </w:t>
                          </w:r>
                          <w:proofErr w:type="spellStart"/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IMing</w:t>
                          </w:r>
                          <w:proofErr w:type="spellEnd"/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 Helps Intro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ted 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eens | He...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7pt;margin-top:19.15pt;width:263.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" filled="f" stroked="f">
              <v:textbox inset="0,0,0,0">
                <w:txbxContent>
                  <w:p w:rsidR="00B74D7F" w:rsidRDefault="00D033EF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w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exting and </w:t>
                    </w:r>
                    <w:proofErr w:type="spellStart"/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IMing</w:t>
                    </w:r>
                    <w:proofErr w:type="spellEnd"/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 Helps Intro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ted 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eens | He...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4217670</wp:posOffset>
              </wp:positionH>
              <wp:positionV relativeFrom="page">
                <wp:posOffset>243205</wp:posOffset>
              </wp:positionV>
              <wp:extent cx="3337560" cy="152400"/>
              <wp:effectExtent l="1270" t="190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D7F" w:rsidRDefault="00D033EF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http://healthland.time.com/2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9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9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2/08/30/h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w-texting...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32.1pt;margin-top:19.15pt;width:262.8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" filled="f" stroked="f">
              <v:textbox inset="0,0,0,0">
                <w:txbxContent>
                  <w:p w:rsidR="00B74D7F" w:rsidRDefault="00D033EF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http://healthland.time.com/2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9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9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2/08/30/h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w-texting...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9FD"/>
    <w:multiLevelType w:val="hybridMultilevel"/>
    <w:tmpl w:val="59AA24B8"/>
    <w:lvl w:ilvl="0" w:tplc="ED429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F"/>
    <w:rsid w:val="00AB225A"/>
    <w:rsid w:val="00B74D7F"/>
    <w:rsid w:val="00D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3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3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althland.time.com/2012/08/30/how-texting" TargetMode="External"/><Relationship Id="rId2" Type="http://schemas.openxmlformats.org/officeDocument/2006/relationships/hyperlink" Target="http://healthland.time.com/2012/08/30/how-tex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Macintosh Word</Application>
  <DocSecurity>0</DocSecurity>
  <Lines>35</Lines>
  <Paragraphs>9</Paragraphs>
  <ScaleCrop>false</ScaleCrop>
  <Company>actc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2012-10-09T03:21:00Z</dcterms:created>
  <dcterms:modified xsi:type="dcterms:W3CDTF">2012-10-09T03:21:00Z</dcterms:modified>
</cp:coreProperties>
</file>