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970558">
      <w:r>
        <w:t>JOURNAL 15</w:t>
      </w:r>
    </w:p>
    <w:p w:rsidR="00970558" w:rsidRDefault="00970558"/>
    <w:p w:rsidR="00970558" w:rsidRDefault="00970558">
      <w:pPr>
        <w:rPr>
          <w:rFonts w:eastAsia="Times New Roman" w:cs="Times New Roman"/>
        </w:rPr>
      </w:pPr>
      <w:r>
        <w:rPr>
          <w:rFonts w:eastAsia="Times New Roman" w:cs="Times New Roman"/>
        </w:rPr>
        <w:t>W</w:t>
      </w:r>
      <w:r>
        <w:rPr>
          <w:rFonts w:eastAsia="Times New Roman" w:cs="Times New Roman"/>
        </w:rPr>
        <w:t>e are at the beginning of October, and one event that`s being observed is national bullying prevention month. And bullying is something that it`s difficult to define for everybod</w:t>
      </w:r>
      <w:r>
        <w:rPr>
          <w:rFonts w:eastAsia="Times New Roman" w:cs="Times New Roman"/>
        </w:rPr>
        <w:t xml:space="preserve">y to agree on what exactly </w:t>
      </w:r>
      <w:r>
        <w:rPr>
          <w:rFonts w:eastAsia="Times New Roman" w:cs="Times New Roman"/>
        </w:rPr>
        <w:t>it is, let alone to determine how to prevent it.</w:t>
      </w:r>
      <w:r>
        <w:rPr>
          <w:rFonts w:eastAsia="Times New Roman" w:cs="Times New Roman"/>
        </w:rPr>
        <w:br/>
      </w:r>
    </w:p>
    <w:p w:rsidR="00970558" w:rsidRPr="00970558" w:rsidRDefault="00970558">
      <w:pPr>
        <w:rPr>
          <w:rFonts w:eastAsia="Times New Roman" w:cs="Times New Roman"/>
          <w:color w:val="FF0000"/>
        </w:rPr>
      </w:pPr>
      <w:r w:rsidRPr="00970558">
        <w:rPr>
          <w:rFonts w:eastAsia="Times New Roman" w:cs="Times New Roman"/>
          <w:color w:val="FF0000"/>
        </w:rPr>
        <w:t>Read the following quotes from other high school students:</w:t>
      </w:r>
    </w:p>
    <w:p w:rsidR="00970558" w:rsidRDefault="00970558">
      <w:pPr>
        <w:rPr>
          <w:rFonts w:eastAsia="Times New Roman" w:cs="Times New Roman"/>
        </w:rPr>
      </w:pPr>
      <w:r>
        <w:rPr>
          <w:rFonts w:eastAsia="Times New Roman" w:cs="Times New Roman"/>
        </w:rPr>
        <w:br/>
        <w:t>MAYA CARR, HIGH SCHOOL SENIOR: I think that you have to put student at certain scenario, so we all see the documentaries in school, but if there was like a play or something, that the children got interacted in, that will be great. If we could see that like every day and like try to really feel how that person felt -- I think it`ll have a greater impact.</w:t>
      </w:r>
      <w:r>
        <w:rPr>
          <w:rFonts w:eastAsia="Times New Roman" w:cs="Times New Roman"/>
        </w:rPr>
        <w:br/>
      </w:r>
      <w:r>
        <w:rPr>
          <w:rFonts w:eastAsia="Times New Roman" w:cs="Times New Roman"/>
        </w:rPr>
        <w:br/>
        <w:t>GARLAND JONES, HIGH SCHOOL SENIOR: Stop bullying. Make people aware of it and just say that what would you -- like how would you feel if you were in that situation of being bullied?</w:t>
      </w:r>
      <w:r>
        <w:rPr>
          <w:rFonts w:eastAsia="Times New Roman" w:cs="Times New Roman"/>
        </w:rPr>
        <w:br/>
      </w:r>
      <w:r>
        <w:rPr>
          <w:rFonts w:eastAsia="Times New Roman" w:cs="Times New Roman"/>
        </w:rPr>
        <w:br/>
        <w:t xml:space="preserve">BENJAMIN GOLDFEIN, HIGH SCHOOL SENIOR: It`s not really stopping the bullying, but it`s making people more accepting, because if people are more accepting, then bullying will stop. We have to instead of trying to get rid of </w:t>
      </w:r>
      <w:proofErr w:type="gramStart"/>
      <w:r>
        <w:rPr>
          <w:rFonts w:eastAsia="Times New Roman" w:cs="Times New Roman"/>
        </w:rPr>
        <w:t>it,</w:t>
      </w:r>
      <w:proofErr w:type="gramEnd"/>
      <w:r>
        <w:rPr>
          <w:rFonts w:eastAsia="Times New Roman" w:cs="Times New Roman"/>
        </w:rPr>
        <w:t xml:space="preserve"> you need to prevent it in the first place.</w:t>
      </w:r>
      <w:r>
        <w:rPr>
          <w:rFonts w:eastAsia="Times New Roman" w:cs="Times New Roman"/>
        </w:rPr>
        <w:br/>
      </w:r>
      <w:r>
        <w:rPr>
          <w:rFonts w:eastAsia="Times New Roman" w:cs="Times New Roman"/>
        </w:rPr>
        <w:br/>
        <w:t>MARILYN PRIMOVIC, HIGH SCHOOL SENIOR: I think we stop bullying by looking out for each other. You have to look out for your neighboring, your friends and just identify it when it happens. You`d be able to stand up for them and support them through it. And kindly let the bullying -- hey, you`re bullying.</w:t>
      </w:r>
      <w:r>
        <w:rPr>
          <w:rFonts w:eastAsia="Times New Roman" w:cs="Times New Roman"/>
        </w:rPr>
        <w:br/>
      </w:r>
      <w:r>
        <w:rPr>
          <w:rFonts w:eastAsia="Times New Roman" w:cs="Times New Roman"/>
        </w:rPr>
        <w:br/>
        <w:t>GORDON CLARK, HIGH SCHOOL SENIOR: I think students will stop bullying once they learned to understand each other through doing sports together or doing leadership workshops or (inaudible) in clubs, or even eating lunch together. I think understanding is the cure to bullying in America.</w:t>
      </w:r>
      <w:r>
        <w:rPr>
          <w:rFonts w:eastAsia="Times New Roman" w:cs="Times New Roman"/>
        </w:rPr>
        <w:br/>
      </w:r>
      <w:r>
        <w:rPr>
          <w:rFonts w:eastAsia="Times New Roman" w:cs="Times New Roman"/>
        </w:rPr>
        <w:br/>
      </w:r>
      <w:r>
        <w:rPr>
          <w:rFonts w:eastAsia="Times New Roman" w:cs="Times New Roman"/>
        </w:rPr>
        <w:lastRenderedPageBreak/>
        <w:t>MICK MUSEY, HIGH SCHOOL SENIOR: You have to instill the mindset to not bully at a young age, so starting with maybe like kindergartners, firs graders, second graders and elementary -- primary schools to, you know, instill that bullying is bad and it can really harm kids in the future.</w:t>
      </w:r>
      <w:r>
        <w:rPr>
          <w:rFonts w:eastAsia="Times New Roman" w:cs="Times New Roman"/>
        </w:rPr>
        <w:br/>
      </w:r>
      <w:r>
        <w:rPr>
          <w:rFonts w:eastAsia="Times New Roman" w:cs="Times New Roman"/>
        </w:rPr>
        <w:br/>
        <w:t>ROMA PARIKH, HIGH SCHOOL SENIOR: And I guess the easiest way to do it is just to make people aware that everyone else is just as flawed and human as they are, and that if you`re going to m fun of someone else for something, then you`ve got to realize that there`s always a chance for someone else to make fun of you, so why do it at all?</w:t>
      </w:r>
    </w:p>
    <w:p w:rsidR="00970558" w:rsidRDefault="00970558">
      <w:pPr>
        <w:rPr>
          <w:rFonts w:eastAsia="Times New Roman" w:cs="Times New Roman"/>
        </w:rPr>
      </w:pPr>
    </w:p>
    <w:p w:rsidR="00970558" w:rsidRDefault="00970558" w:rsidP="00970558">
      <w:pPr>
        <w:pStyle w:val="ListParagraph"/>
        <w:numPr>
          <w:ilvl w:val="0"/>
          <w:numId w:val="1"/>
        </w:numPr>
        <w:rPr>
          <w:rFonts w:eastAsia="Times New Roman" w:cs="Times New Roman"/>
          <w:color w:val="FF0000"/>
        </w:rPr>
      </w:pPr>
      <w:r w:rsidRPr="00970558">
        <w:rPr>
          <w:rFonts w:eastAsia="Times New Roman" w:cs="Times New Roman"/>
          <w:color w:val="FF0000"/>
        </w:rPr>
        <w:t>Which of the quotes do you agree most with?</w:t>
      </w:r>
      <w:r>
        <w:rPr>
          <w:rFonts w:eastAsia="Times New Roman" w:cs="Times New Roman"/>
          <w:color w:val="FF0000"/>
        </w:rPr>
        <w:t xml:space="preserve"> Why?</w:t>
      </w:r>
    </w:p>
    <w:p w:rsidR="00970558" w:rsidRPr="00970558" w:rsidRDefault="00970558" w:rsidP="00970558">
      <w:pPr>
        <w:pStyle w:val="ListParagraph"/>
        <w:numPr>
          <w:ilvl w:val="0"/>
          <w:numId w:val="1"/>
        </w:numPr>
        <w:rPr>
          <w:rFonts w:eastAsia="Times New Roman" w:cs="Times New Roman"/>
          <w:color w:val="FF0000"/>
        </w:rPr>
      </w:pPr>
      <w:r>
        <w:rPr>
          <w:rFonts w:eastAsia="Times New Roman" w:cs="Times New Roman"/>
          <w:color w:val="FF0000"/>
        </w:rPr>
        <w:t>Do you have a view that is not represented in the quotes? What is it?</w:t>
      </w:r>
      <w:bookmarkStart w:id="0" w:name="_GoBack"/>
      <w:bookmarkEnd w:id="0"/>
    </w:p>
    <w:p w:rsidR="00970558" w:rsidRPr="00970558" w:rsidRDefault="00970558" w:rsidP="00970558">
      <w:pPr>
        <w:pStyle w:val="ListParagraph"/>
        <w:numPr>
          <w:ilvl w:val="0"/>
          <w:numId w:val="1"/>
        </w:numPr>
        <w:rPr>
          <w:color w:val="FF0000"/>
        </w:rPr>
      </w:pPr>
      <w:r w:rsidRPr="00970558">
        <w:rPr>
          <w:color w:val="FF0000"/>
        </w:rPr>
        <w:t>What is your definition of bullying?</w:t>
      </w:r>
    </w:p>
    <w:p w:rsidR="00970558" w:rsidRPr="00970558" w:rsidRDefault="00970558" w:rsidP="00970558">
      <w:pPr>
        <w:pStyle w:val="ListParagraph"/>
        <w:numPr>
          <w:ilvl w:val="0"/>
          <w:numId w:val="1"/>
        </w:numPr>
        <w:rPr>
          <w:color w:val="FF0000"/>
        </w:rPr>
      </w:pPr>
      <w:r w:rsidRPr="00970558">
        <w:rPr>
          <w:color w:val="FF0000"/>
        </w:rPr>
        <w:t>What do you think the solution to bullying is?</w:t>
      </w:r>
    </w:p>
    <w:p w:rsidR="00970558" w:rsidRPr="00970558" w:rsidRDefault="00970558" w:rsidP="00970558">
      <w:pPr>
        <w:pStyle w:val="ListParagraph"/>
        <w:numPr>
          <w:ilvl w:val="0"/>
          <w:numId w:val="1"/>
        </w:numPr>
        <w:rPr>
          <w:color w:val="FF0000"/>
        </w:rPr>
      </w:pPr>
      <w:r w:rsidRPr="00970558">
        <w:rPr>
          <w:color w:val="FF0000"/>
        </w:rPr>
        <w:t>How would you make your solution happen?</w:t>
      </w:r>
    </w:p>
    <w:sectPr w:rsidR="00970558" w:rsidRPr="00970558"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0CF"/>
    <w:multiLevelType w:val="hybridMultilevel"/>
    <w:tmpl w:val="9872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58"/>
    <w:rsid w:val="00970558"/>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2216</Characters>
  <Application>Microsoft Macintosh Word</Application>
  <DocSecurity>0</DocSecurity>
  <Lines>18</Lines>
  <Paragraphs>5</Paragraphs>
  <ScaleCrop>false</ScaleCrop>
  <Company>actc</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2013-10-07T02:02:00Z</dcterms:created>
  <dcterms:modified xsi:type="dcterms:W3CDTF">2013-10-07T02:07:00Z</dcterms:modified>
</cp:coreProperties>
</file>