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525ACF">
      <w:r>
        <w:t>JOURNAL 13</w:t>
      </w:r>
    </w:p>
    <w:p w:rsidR="00525ACF" w:rsidRDefault="00525ACF"/>
    <w:p w:rsidR="00525ACF" w:rsidRPr="00525ACF" w:rsidRDefault="00525ACF" w:rsidP="00525ACF">
      <w:pPr>
        <w:pStyle w:val="NormalWeb"/>
        <w:rPr>
          <w:rFonts w:ascii="Chalkduster" w:hAnsi="Chalkduster"/>
          <w:sz w:val="24"/>
          <w:szCs w:val="24"/>
        </w:rPr>
      </w:pPr>
      <w:r w:rsidRPr="00525ACF">
        <w:rPr>
          <w:rFonts w:ascii="Chalkduster" w:hAnsi="Chalkduster"/>
          <w:sz w:val="24"/>
          <w:szCs w:val="24"/>
        </w:rPr>
        <w:t>Fred Davis, a former civil rights activist, has bought out a billboard in Memphis, Tennessee.  His message to young men:  "Show your mind, not your behind."</w:t>
      </w:r>
    </w:p>
    <w:p w:rsidR="00525ACF" w:rsidRPr="00525ACF" w:rsidRDefault="00525ACF" w:rsidP="00525ACF">
      <w:pPr>
        <w:pStyle w:val="NormalWeb"/>
        <w:rPr>
          <w:rFonts w:ascii="Chalkduster" w:hAnsi="Chalkduster"/>
          <w:sz w:val="24"/>
          <w:szCs w:val="24"/>
        </w:rPr>
      </w:pPr>
      <w:r w:rsidRPr="00525ACF">
        <w:rPr>
          <w:rFonts w:ascii="Chalkduster" w:hAnsi="Chalkduster"/>
          <w:sz w:val="24"/>
          <w:szCs w:val="24"/>
        </w:rPr>
        <w:t>Part of his concern is that folks who sag their pants are actually hurting themselves by projecting an image that would cause people who don't know them to judge them.  Yet some of those who wear their jeans low say the only statement they intend to make is a fashion statement.</w:t>
      </w:r>
    </w:p>
    <w:p w:rsidR="00525ACF" w:rsidRPr="00525ACF" w:rsidRDefault="00525ACF" w:rsidP="00525ACF">
      <w:pPr>
        <w:pStyle w:val="NormalWeb"/>
        <w:numPr>
          <w:ilvl w:val="0"/>
          <w:numId w:val="1"/>
        </w:numPr>
        <w:rPr>
          <w:rFonts w:ascii="Chalkduster" w:hAnsi="Chalkduster"/>
          <w:color w:val="FF0000"/>
          <w:sz w:val="24"/>
          <w:szCs w:val="24"/>
        </w:rPr>
      </w:pPr>
      <w:bookmarkStart w:id="0" w:name="_GoBack"/>
      <w:r w:rsidRPr="00525ACF">
        <w:rPr>
          <w:rFonts w:ascii="Chalkduster" w:hAnsi="Chalkduster"/>
          <w:color w:val="FF0000"/>
          <w:sz w:val="24"/>
          <w:szCs w:val="24"/>
        </w:rPr>
        <w:t>Where do you stand on the saggy pants debate?</w:t>
      </w:r>
      <w:r w:rsidRPr="00525ACF">
        <w:rPr>
          <w:rFonts w:ascii="Chalkduster" w:hAnsi="Chalkduster"/>
          <w:color w:val="FF0000"/>
          <w:sz w:val="24"/>
          <w:szCs w:val="24"/>
        </w:rPr>
        <w:t xml:space="preserve"> </w:t>
      </w:r>
    </w:p>
    <w:p w:rsidR="00525ACF" w:rsidRPr="00525ACF" w:rsidRDefault="00525ACF" w:rsidP="00525ACF">
      <w:pPr>
        <w:pStyle w:val="NormalWeb"/>
        <w:numPr>
          <w:ilvl w:val="0"/>
          <w:numId w:val="1"/>
        </w:numPr>
        <w:rPr>
          <w:rFonts w:ascii="Chalkduster" w:hAnsi="Chalkduster"/>
          <w:color w:val="FF0000"/>
          <w:sz w:val="24"/>
          <w:szCs w:val="24"/>
        </w:rPr>
      </w:pPr>
      <w:r w:rsidRPr="00525ACF">
        <w:rPr>
          <w:rFonts w:ascii="Chalkduster" w:hAnsi="Chalkduster"/>
          <w:color w:val="FF0000"/>
          <w:sz w:val="24"/>
          <w:szCs w:val="24"/>
        </w:rPr>
        <w:t>What are the pros and cons about making a fashion statement?</w:t>
      </w:r>
    </w:p>
    <w:p w:rsidR="00525ACF" w:rsidRPr="00525ACF" w:rsidRDefault="00525ACF" w:rsidP="00525ACF">
      <w:pPr>
        <w:pStyle w:val="NormalWeb"/>
        <w:numPr>
          <w:ilvl w:val="0"/>
          <w:numId w:val="1"/>
        </w:numPr>
        <w:rPr>
          <w:rFonts w:ascii="Chalkduster" w:hAnsi="Chalkduster"/>
          <w:color w:val="FF0000"/>
          <w:sz w:val="24"/>
          <w:szCs w:val="24"/>
        </w:rPr>
      </w:pPr>
      <w:r w:rsidRPr="00525ACF">
        <w:rPr>
          <w:rFonts w:ascii="Chalkduster" w:hAnsi="Chalkduster"/>
          <w:color w:val="FF0000"/>
          <w:sz w:val="24"/>
          <w:szCs w:val="24"/>
        </w:rPr>
        <w:t>Do you think society actually promotes peer pressure or can people be free to be who they want to be?</w:t>
      </w:r>
    </w:p>
    <w:p w:rsidR="00525ACF" w:rsidRPr="00525ACF" w:rsidRDefault="00525ACF" w:rsidP="00525ACF">
      <w:pPr>
        <w:pStyle w:val="NormalWeb"/>
        <w:numPr>
          <w:ilvl w:val="0"/>
          <w:numId w:val="1"/>
        </w:numPr>
        <w:rPr>
          <w:rFonts w:ascii="Chalkduster" w:hAnsi="Chalkduster"/>
          <w:color w:val="FF0000"/>
          <w:sz w:val="24"/>
          <w:szCs w:val="24"/>
        </w:rPr>
      </w:pPr>
      <w:r w:rsidRPr="00525ACF">
        <w:rPr>
          <w:rFonts w:ascii="Chalkduster" w:hAnsi="Chalkduster"/>
          <w:color w:val="FF0000"/>
          <w:sz w:val="24"/>
          <w:szCs w:val="24"/>
        </w:rPr>
        <w:t>Do you think some people do “weird” things to be their own person, to actually draw attention to themselves, or because they are trendsetters? Explain.</w:t>
      </w:r>
    </w:p>
    <w:bookmarkEnd w:id="0"/>
    <w:p w:rsidR="00525ACF" w:rsidRPr="00525ACF" w:rsidRDefault="00525ACF"/>
    <w:sectPr w:rsidR="00525ACF" w:rsidRPr="00525ACF"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7B9"/>
    <w:multiLevelType w:val="hybridMultilevel"/>
    <w:tmpl w:val="366A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CF"/>
    <w:rsid w:val="00525ACF"/>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A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A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561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690</Characters>
  <Application>Microsoft Macintosh Word</Application>
  <DocSecurity>0</DocSecurity>
  <Lines>5</Lines>
  <Paragraphs>1</Paragraphs>
  <ScaleCrop>false</ScaleCrop>
  <Company>actc</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2013-09-27T18:03:00Z</dcterms:created>
  <dcterms:modified xsi:type="dcterms:W3CDTF">2013-09-27T18:09:00Z</dcterms:modified>
</cp:coreProperties>
</file>