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236589" w:rsidRDefault="008F463C">
      <w:pPr>
        <w:rPr>
          <w:b/>
          <w:color w:val="FF0000"/>
        </w:rPr>
      </w:pPr>
      <w:r w:rsidRPr="00236589">
        <w:rPr>
          <w:b/>
          <w:color w:val="FF0000"/>
        </w:rPr>
        <w:t>CHRISTMAS RADIO DRAMA RUBRIC</w:t>
      </w:r>
    </w:p>
    <w:p w:rsidR="008F463C" w:rsidRDefault="008F463C"/>
    <w:p w:rsidR="008F463C" w:rsidRPr="00236589" w:rsidRDefault="008F463C" w:rsidP="008F463C">
      <w:pPr>
        <w:pStyle w:val="ListParagraph"/>
        <w:numPr>
          <w:ilvl w:val="0"/>
          <w:numId w:val="1"/>
        </w:numPr>
        <w:rPr>
          <w:color w:val="008000"/>
        </w:rPr>
      </w:pPr>
      <w:r w:rsidRPr="00236589">
        <w:rPr>
          <w:color w:val="008000"/>
        </w:rPr>
        <w:t xml:space="preserve">Script </w:t>
      </w:r>
      <w:r w:rsidR="00DC6FB9" w:rsidRPr="00236589">
        <w:rPr>
          <w:color w:val="008000"/>
        </w:rPr>
        <w:t>– 25 points</w:t>
      </w:r>
    </w:p>
    <w:p w:rsidR="008F463C" w:rsidRPr="00236589" w:rsidRDefault="008F463C" w:rsidP="008F463C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Must be turned in with the mp3 file</w:t>
      </w:r>
    </w:p>
    <w:p w:rsidR="008F463C" w:rsidRPr="00236589" w:rsidRDefault="008F463C" w:rsidP="008F463C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Must be in proper structure and format (from story to script adaptation project)</w:t>
      </w:r>
    </w:p>
    <w:p w:rsidR="008F463C" w:rsidRPr="00236589" w:rsidRDefault="008F463C" w:rsidP="008F463C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Every person in production must have a voice part</w:t>
      </w:r>
    </w:p>
    <w:p w:rsidR="008F463C" w:rsidRPr="00236589" w:rsidRDefault="008F463C" w:rsidP="008F463C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Must be a Christmas themed adaptation</w:t>
      </w:r>
    </w:p>
    <w:p w:rsidR="008F463C" w:rsidRPr="00236589" w:rsidRDefault="008F463C" w:rsidP="008F463C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Must have a beginning, a middle, and an end</w:t>
      </w:r>
    </w:p>
    <w:p w:rsidR="008F463C" w:rsidRPr="00236589" w:rsidRDefault="008F463C" w:rsidP="008F463C">
      <w:pPr>
        <w:pStyle w:val="ListParagraph"/>
        <w:numPr>
          <w:ilvl w:val="0"/>
          <w:numId w:val="1"/>
        </w:numPr>
        <w:rPr>
          <w:color w:val="008000"/>
        </w:rPr>
      </w:pPr>
      <w:r w:rsidRPr="00236589">
        <w:rPr>
          <w:color w:val="008000"/>
        </w:rPr>
        <w:t>Production</w:t>
      </w:r>
      <w:r w:rsidR="00DC6FB9" w:rsidRPr="00236589">
        <w:rPr>
          <w:color w:val="008000"/>
        </w:rPr>
        <w:t xml:space="preserve"> – 25 points</w:t>
      </w:r>
    </w:p>
    <w:p w:rsidR="008F463C" w:rsidRPr="00236589" w:rsidRDefault="008F463C" w:rsidP="008F463C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 xml:space="preserve">Voice levels must be correct (distance from </w:t>
      </w:r>
      <w:proofErr w:type="spellStart"/>
      <w:r w:rsidRPr="00236589">
        <w:rPr>
          <w:color w:val="008000"/>
        </w:rPr>
        <w:t>mic</w:t>
      </w:r>
      <w:proofErr w:type="spellEnd"/>
      <w:r w:rsidRPr="00236589">
        <w:rPr>
          <w:color w:val="008000"/>
        </w:rPr>
        <w:t>)</w:t>
      </w:r>
    </w:p>
    <w:p w:rsidR="008F463C" w:rsidRPr="00236589" w:rsidRDefault="008F463C" w:rsidP="008F463C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Voice, sound effects, and music must be properly mixed</w:t>
      </w:r>
    </w:p>
    <w:p w:rsidR="008F463C" w:rsidRPr="00236589" w:rsidRDefault="008F463C" w:rsidP="008F463C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Transitions must be smooth</w:t>
      </w:r>
    </w:p>
    <w:p w:rsidR="008F463C" w:rsidRPr="00236589" w:rsidRDefault="008F463C" w:rsidP="008F463C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Sound effects and music must be used effectively; they must enhance the story, not distract from it; do not overuse</w:t>
      </w:r>
    </w:p>
    <w:p w:rsidR="008F463C" w:rsidRPr="00236589" w:rsidRDefault="008F463C" w:rsidP="008F463C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Must create presence – “Theater of the Mind”</w:t>
      </w:r>
    </w:p>
    <w:p w:rsidR="008F463C" w:rsidRPr="00236589" w:rsidRDefault="008F463C" w:rsidP="008F463C">
      <w:pPr>
        <w:pStyle w:val="ListParagraph"/>
        <w:numPr>
          <w:ilvl w:val="0"/>
          <w:numId w:val="1"/>
        </w:numPr>
        <w:rPr>
          <w:color w:val="008000"/>
        </w:rPr>
      </w:pPr>
      <w:r w:rsidRPr="00236589">
        <w:rPr>
          <w:color w:val="008000"/>
        </w:rPr>
        <w:t>Engagement</w:t>
      </w:r>
      <w:r w:rsidR="00DC6FB9" w:rsidRPr="00236589">
        <w:rPr>
          <w:color w:val="008000"/>
        </w:rPr>
        <w:t xml:space="preserve"> – 25 points</w:t>
      </w:r>
    </w:p>
    <w:p w:rsidR="008F463C" w:rsidRPr="00236589" w:rsidRDefault="008F463C" w:rsidP="008F463C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Does your production hold the listener’s interest?</w:t>
      </w:r>
    </w:p>
    <w:p w:rsidR="008F463C" w:rsidRPr="00236589" w:rsidRDefault="008F463C" w:rsidP="008F463C">
      <w:pPr>
        <w:pStyle w:val="ListParagraph"/>
        <w:numPr>
          <w:ilvl w:val="1"/>
          <w:numId w:val="1"/>
        </w:numPr>
        <w:rPr>
          <w:color w:val="008000"/>
        </w:rPr>
      </w:pPr>
      <w:bookmarkStart w:id="0" w:name="_GoBack"/>
      <w:bookmarkEnd w:id="0"/>
      <w:r w:rsidRPr="00236589">
        <w:rPr>
          <w:color w:val="008000"/>
        </w:rPr>
        <w:t>Does it grab their attention right away?</w:t>
      </w:r>
    </w:p>
    <w:p w:rsidR="008F463C" w:rsidRPr="00236589" w:rsidRDefault="00DC6FB9" w:rsidP="008F463C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Are your characters believable?</w:t>
      </w:r>
    </w:p>
    <w:p w:rsidR="00DC6FB9" w:rsidRPr="00236589" w:rsidRDefault="00DC6FB9" w:rsidP="008F463C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Do you establish mood and meaning?</w:t>
      </w:r>
    </w:p>
    <w:p w:rsidR="00DC6FB9" w:rsidRPr="00236589" w:rsidRDefault="00DC6FB9" w:rsidP="008F463C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Does it connect emotionally?</w:t>
      </w:r>
    </w:p>
    <w:p w:rsidR="00236589" w:rsidRPr="00236589" w:rsidRDefault="00DC6FB9" w:rsidP="00236589">
      <w:pPr>
        <w:pStyle w:val="ListParagraph"/>
        <w:numPr>
          <w:ilvl w:val="0"/>
          <w:numId w:val="1"/>
        </w:numPr>
        <w:rPr>
          <w:color w:val="008000"/>
        </w:rPr>
      </w:pPr>
      <w:r w:rsidRPr="00236589">
        <w:rPr>
          <w:color w:val="008000"/>
        </w:rPr>
        <w:t>Post Production – 25 points</w:t>
      </w:r>
    </w:p>
    <w:p w:rsidR="00236589" w:rsidRPr="00236589" w:rsidRDefault="00236589" w:rsidP="00DC6FB9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Recorded intro and outro to drama</w:t>
      </w:r>
    </w:p>
    <w:p w:rsidR="00236589" w:rsidRPr="00236589" w:rsidRDefault="00DC6FB9" w:rsidP="00236589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Minimum of 5 minutes and maximum of 30 minutes</w:t>
      </w:r>
    </w:p>
    <w:p w:rsidR="00DC6FB9" w:rsidRPr="00236589" w:rsidRDefault="00DC6FB9" w:rsidP="00DC6FB9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 xml:space="preserve">Submitted on time, by end of class </w:t>
      </w:r>
      <w:r w:rsidRPr="00236589">
        <w:rPr>
          <w:color w:val="008000"/>
          <w:u w:val="single"/>
        </w:rPr>
        <w:t>Friday, December 13</w:t>
      </w:r>
    </w:p>
    <w:p w:rsidR="00DC6FB9" w:rsidRPr="00236589" w:rsidRDefault="00DC6FB9" w:rsidP="00DC6FB9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Submitted in proper format – mp3</w:t>
      </w:r>
    </w:p>
    <w:p w:rsidR="00DC6FB9" w:rsidRPr="00236589" w:rsidRDefault="00DC6FB9" w:rsidP="00DC6FB9">
      <w:pPr>
        <w:pStyle w:val="ListParagraph"/>
        <w:numPr>
          <w:ilvl w:val="1"/>
          <w:numId w:val="1"/>
        </w:numPr>
        <w:rPr>
          <w:color w:val="008000"/>
        </w:rPr>
      </w:pPr>
      <w:r w:rsidRPr="00236589">
        <w:rPr>
          <w:color w:val="008000"/>
        </w:rPr>
        <w:t>Labeled correctly – student last name(s) and assignment, i.e. “</w:t>
      </w:r>
      <w:proofErr w:type="spellStart"/>
      <w:r w:rsidRPr="00236589">
        <w:rPr>
          <w:color w:val="008000"/>
        </w:rPr>
        <w:t>boone_radio_drama</w:t>
      </w:r>
      <w:proofErr w:type="spellEnd"/>
      <w:r w:rsidRPr="00236589">
        <w:rPr>
          <w:color w:val="008000"/>
        </w:rPr>
        <w:t>”</w:t>
      </w:r>
    </w:p>
    <w:p w:rsidR="00236589" w:rsidRDefault="00236589" w:rsidP="00236589"/>
    <w:p w:rsidR="00236589" w:rsidRDefault="00236589" w:rsidP="00236589"/>
    <w:p w:rsidR="00236589" w:rsidRPr="00236589" w:rsidRDefault="00236589" w:rsidP="00236589">
      <w:pPr>
        <w:jc w:val="center"/>
        <w:rPr>
          <w:b/>
          <w:i/>
          <w:color w:val="FF0000"/>
        </w:rPr>
      </w:pPr>
      <w:r w:rsidRPr="00236589">
        <w:rPr>
          <w:b/>
          <w:i/>
          <w:color w:val="FF0000"/>
        </w:rPr>
        <w:t>These dramas will be played as part of the WPPB The Pulse 12 Days of Christmas beginning Saturday, December 14 on mypulseradio.com!</w:t>
      </w:r>
    </w:p>
    <w:p w:rsidR="00236589" w:rsidRDefault="00236589" w:rsidP="00236589"/>
    <w:p w:rsidR="00236589" w:rsidRDefault="00236589" w:rsidP="00236589"/>
    <w:p w:rsidR="008F463C" w:rsidRDefault="008F463C"/>
    <w:sectPr w:rsidR="008F463C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5D4C"/>
    <w:multiLevelType w:val="hybridMultilevel"/>
    <w:tmpl w:val="DB5E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3C"/>
    <w:rsid w:val="00236589"/>
    <w:rsid w:val="008F463C"/>
    <w:rsid w:val="00B44016"/>
    <w:rsid w:val="00D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1055</Characters>
  <Application>Microsoft Macintosh Word</Application>
  <DocSecurity>0</DocSecurity>
  <Lines>8</Lines>
  <Paragraphs>2</Paragraphs>
  <ScaleCrop>false</ScaleCrop>
  <Company>actc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2013-12-09T03:54:00Z</dcterms:created>
  <dcterms:modified xsi:type="dcterms:W3CDTF">2013-12-09T04:22:00Z</dcterms:modified>
</cp:coreProperties>
</file>